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B2A" w14:textId="77777777" w:rsidR="000A19FB" w:rsidRDefault="000A19FB" w:rsidP="008002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4532167"/>
      <w:bookmarkEnd w:id="0"/>
    </w:p>
    <w:p w14:paraId="3BE3785C" w14:textId="77777777" w:rsidR="000A19FB" w:rsidRDefault="000A19FB" w:rsidP="008002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C392E" w14:textId="5B02F07B" w:rsidR="000A19FB" w:rsidRPr="000A19FB" w:rsidRDefault="000A19FB" w:rsidP="000A19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Kedvezményezetti b</w:t>
      </w:r>
      <w:r w:rsidRPr="000A19FB">
        <w:rPr>
          <w:rFonts w:ascii="Times New Roman" w:eastAsia="Calibri" w:hAnsi="Times New Roman" w:cs="Times New Roman"/>
          <w:b/>
          <w:sz w:val="52"/>
          <w:szCs w:val="52"/>
        </w:rPr>
        <w:t>eszámoló</w:t>
      </w:r>
    </w:p>
    <w:p w14:paraId="49B5626F" w14:textId="77777777" w:rsidR="000A19FB" w:rsidRDefault="000A19FB" w:rsidP="000A19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</w:p>
    <w:p w14:paraId="171B8AB3" w14:textId="77777777" w:rsidR="000A19FB" w:rsidRPr="000A19FB" w:rsidRDefault="000A19FB" w:rsidP="000A19F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9FB">
        <w:rPr>
          <w:rFonts w:ascii="Times New Roman" w:eastAsia="Times New Roman" w:hAnsi="Times New Roman" w:cs="Times New Roman"/>
          <w:sz w:val="24"/>
          <w:szCs w:val="24"/>
          <w:lang w:eastAsia="hu-HU"/>
        </w:rPr>
        <w:t>a BMKIK által megvalósításra került</w:t>
      </w:r>
    </w:p>
    <w:p w14:paraId="5AEC74CF" w14:textId="77777777" w:rsidR="000A19FB" w:rsidRDefault="000A19FB" w:rsidP="000A19FB">
      <w:pPr>
        <w:spacing w:after="200" w:line="276" w:lineRule="auto"/>
        <w:rPr>
          <w:rFonts w:ascii="Times New Roman" w:eastAsia="Calibri" w:hAnsi="Times New Roman" w:cs="Times New Roman"/>
          <w:b/>
          <w:sz w:val="56"/>
        </w:rPr>
      </w:pPr>
    </w:p>
    <w:p w14:paraId="73FA7CC3" w14:textId="27EA19CC" w:rsidR="000A19FB" w:rsidRPr="000A19FB" w:rsidRDefault="000A19FB" w:rsidP="000A19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A19FB">
        <w:rPr>
          <w:rFonts w:ascii="Times New Roman" w:eastAsia="Calibri" w:hAnsi="Times New Roman" w:cs="Times New Roman"/>
          <w:b/>
          <w:sz w:val="32"/>
        </w:rPr>
        <w:t>a 2022. április 02-09. közötti spanyolországi szakmai tanulmányút tapasztalatairól</w:t>
      </w:r>
    </w:p>
    <w:p w14:paraId="6B9149FC" w14:textId="77777777" w:rsidR="000A19FB" w:rsidRPr="000A19FB" w:rsidRDefault="000A19FB" w:rsidP="000A19F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FD04035" w14:textId="77777777" w:rsidR="000A19FB" w:rsidRPr="000A19FB" w:rsidRDefault="000A19FB" w:rsidP="000A19F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33C0E3E" w14:textId="77777777" w:rsidR="000A19FB" w:rsidRPr="000A19FB" w:rsidRDefault="000A19FB" w:rsidP="000A19F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0A19FB">
        <w:rPr>
          <w:rFonts w:ascii="Times New Roman" w:eastAsia="Calibri" w:hAnsi="Times New Roman" w:cs="Times New Roman"/>
          <w:b/>
        </w:rPr>
        <w:t>A projekt címe:</w:t>
      </w:r>
    </w:p>
    <w:p w14:paraId="21FB23F6" w14:textId="77777777" w:rsidR="000A19FB" w:rsidRPr="000A19FB" w:rsidRDefault="000A19FB" w:rsidP="000A19F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0A19FB">
        <w:rPr>
          <w:rFonts w:ascii="Times New Roman" w:eastAsia="Calibri" w:hAnsi="Times New Roman" w:cs="Times New Roman"/>
          <w:b/>
          <w:sz w:val="32"/>
        </w:rPr>
        <w:t>„Maradj pályán - A tömbösített képzés újszerű alkalmazása a szezonális szakmákban"</w:t>
      </w:r>
    </w:p>
    <w:p w14:paraId="3A9F5A20" w14:textId="77777777" w:rsidR="000A19FB" w:rsidRPr="000A19FB" w:rsidRDefault="000A19FB" w:rsidP="000A19F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0E515B97" w14:textId="77777777" w:rsidR="000A19FB" w:rsidRPr="000A19FB" w:rsidRDefault="000A19FB" w:rsidP="000A19F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2335ACA" w14:textId="77777777" w:rsidR="000A19FB" w:rsidRPr="000A19FB" w:rsidRDefault="000A19FB" w:rsidP="000A19F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0A19FB">
        <w:rPr>
          <w:rFonts w:ascii="Times New Roman" w:eastAsia="Calibri" w:hAnsi="Times New Roman" w:cs="Times New Roman"/>
          <w:b/>
        </w:rPr>
        <w:t>A projekt száma:</w:t>
      </w:r>
    </w:p>
    <w:p w14:paraId="6421B6C7" w14:textId="672ED44B" w:rsidR="000A19FB" w:rsidRDefault="000A19FB" w:rsidP="000A19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9FB">
        <w:rPr>
          <w:rFonts w:ascii="Times New Roman" w:eastAsia="Calibri" w:hAnsi="Times New Roman" w:cs="Times New Roman"/>
          <w:b/>
          <w:noProof/>
          <w:lang w:eastAsia="hu-HU"/>
        </w:rPr>
        <w:t>2021-1-HU1-KA122-VET-000017836</w:t>
      </w:r>
      <w:r w:rsidRPr="000A19FB">
        <w:rPr>
          <w:rFonts w:ascii="Times New Roman" w:eastAsia="Calibri" w:hAnsi="Times New Roman" w:cs="Times New Roman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A932415" wp14:editId="49DBDD25">
            <wp:simplePos x="0" y="0"/>
            <wp:positionH relativeFrom="column">
              <wp:posOffset>4263390</wp:posOffset>
            </wp:positionH>
            <wp:positionV relativeFrom="paragraph">
              <wp:posOffset>1779905</wp:posOffset>
            </wp:positionV>
            <wp:extent cx="1785620" cy="1071880"/>
            <wp:effectExtent l="19050" t="0" r="508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9FB">
        <w:rPr>
          <w:rFonts w:ascii="Times New Roman" w:eastAsia="Calibri" w:hAnsi="Times New Roman" w:cs="Times New Roman"/>
          <w:b/>
        </w:rPr>
        <w:br w:type="page"/>
      </w:r>
    </w:p>
    <w:p w14:paraId="02595C1E" w14:textId="52AFDA37" w:rsidR="009B7071" w:rsidRPr="008002AC" w:rsidRDefault="00345CA8" w:rsidP="008913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lastRenderedPageBreak/>
        <w:t>Készítette: Kurilla Olivér</w:t>
      </w:r>
    </w:p>
    <w:p w14:paraId="3F534B52" w14:textId="448083F6" w:rsidR="00345CA8" w:rsidRPr="008002AC" w:rsidRDefault="00345CA8" w:rsidP="008913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5622 </w:t>
      </w:r>
      <w:r w:rsidR="008002AC" w:rsidRPr="008002AC">
        <w:rPr>
          <w:rFonts w:ascii="Times New Roman" w:hAnsi="Times New Roman" w:cs="Times New Roman"/>
          <w:sz w:val="24"/>
          <w:szCs w:val="24"/>
        </w:rPr>
        <w:t>Köröstarcsa, Tavasz</w:t>
      </w:r>
      <w:r w:rsidRPr="008002AC">
        <w:rPr>
          <w:rFonts w:ascii="Times New Roman" w:hAnsi="Times New Roman" w:cs="Times New Roman"/>
          <w:sz w:val="24"/>
          <w:szCs w:val="24"/>
        </w:rPr>
        <w:t xml:space="preserve"> u.7.</w:t>
      </w:r>
    </w:p>
    <w:p w14:paraId="484891DA" w14:textId="5D796B9A" w:rsidR="00345CA8" w:rsidRPr="008002AC" w:rsidRDefault="00345CA8" w:rsidP="008913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Küldő intézmény: Békés Megyei Kereskedelmi és Ipar Kamara</w:t>
      </w:r>
    </w:p>
    <w:p w14:paraId="1621DF25" w14:textId="7197200F" w:rsidR="00B0411E" w:rsidRPr="008002AC" w:rsidRDefault="00B0411E" w:rsidP="008913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Fogadó Intézmény: EUROPROYECTOS ERASMUS PLUS S.L.U</w:t>
      </w:r>
    </w:p>
    <w:p w14:paraId="56C1610F" w14:textId="77777777" w:rsidR="000A19FB" w:rsidRDefault="000A19FB" w:rsidP="008913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EBB86" w14:textId="18ECA553" w:rsidR="000A19FB" w:rsidRDefault="000A19FB" w:rsidP="008913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9FB">
        <w:rPr>
          <w:rFonts w:ascii="Times New Roman" w:hAnsi="Times New Roman" w:cs="Times New Roman"/>
          <w:b/>
          <w:sz w:val="24"/>
          <w:szCs w:val="24"/>
        </w:rPr>
        <w:t>Szakmai</w:t>
      </w:r>
      <w:r>
        <w:rPr>
          <w:rFonts w:ascii="Times New Roman" w:hAnsi="Times New Roman" w:cs="Times New Roman"/>
          <w:b/>
          <w:sz w:val="24"/>
          <w:szCs w:val="24"/>
        </w:rPr>
        <w:t>, kulturális, technikai és nyelvi</w:t>
      </w:r>
      <w:r w:rsidRPr="000A19FB">
        <w:rPr>
          <w:rFonts w:ascii="Times New Roman" w:hAnsi="Times New Roman" w:cs="Times New Roman"/>
          <w:b/>
          <w:sz w:val="24"/>
          <w:szCs w:val="24"/>
        </w:rPr>
        <w:t xml:space="preserve"> felkészít</w:t>
      </w:r>
      <w:r>
        <w:rPr>
          <w:rFonts w:ascii="Times New Roman" w:hAnsi="Times New Roman" w:cs="Times New Roman"/>
          <w:b/>
          <w:sz w:val="24"/>
          <w:szCs w:val="24"/>
        </w:rPr>
        <w:t>és</w:t>
      </w:r>
      <w:r w:rsidRPr="000A19FB">
        <w:rPr>
          <w:rFonts w:ascii="Times New Roman" w:hAnsi="Times New Roman" w:cs="Times New Roman"/>
          <w:b/>
          <w:sz w:val="24"/>
          <w:szCs w:val="24"/>
        </w:rPr>
        <w:t xml:space="preserve"> a tanulmányút előtt</w:t>
      </w:r>
    </w:p>
    <w:p w14:paraId="498F2F61" w14:textId="77777777" w:rsidR="00E44D9A" w:rsidRPr="00E44D9A" w:rsidRDefault="00E44D9A" w:rsidP="008913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8F7F9" w14:textId="6EB975F2" w:rsidR="003066BA" w:rsidRPr="008002AC" w:rsidRDefault="00B0411E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2022 március</w:t>
      </w:r>
      <w:r w:rsidR="003066BA" w:rsidRPr="008002AC">
        <w:rPr>
          <w:rFonts w:ascii="Times New Roman" w:hAnsi="Times New Roman" w:cs="Times New Roman"/>
          <w:sz w:val="24"/>
          <w:szCs w:val="24"/>
        </w:rPr>
        <w:t xml:space="preserve"> 9</w:t>
      </w:r>
      <w:r w:rsidRPr="008002AC">
        <w:rPr>
          <w:rFonts w:ascii="Times New Roman" w:hAnsi="Times New Roman" w:cs="Times New Roman"/>
          <w:sz w:val="24"/>
          <w:szCs w:val="24"/>
        </w:rPr>
        <w:t xml:space="preserve"> -én</w:t>
      </w:r>
      <w:r w:rsidR="003066BA" w:rsidRPr="008002AC">
        <w:rPr>
          <w:rFonts w:ascii="Times New Roman" w:hAnsi="Times New Roman" w:cs="Times New Roman"/>
          <w:sz w:val="24"/>
          <w:szCs w:val="24"/>
        </w:rPr>
        <w:t xml:space="preserve"> Erasmus +</w:t>
      </w:r>
      <w:r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3066BA" w:rsidRPr="008002AC">
        <w:rPr>
          <w:rFonts w:ascii="Times New Roman" w:hAnsi="Times New Roman" w:cs="Times New Roman"/>
          <w:sz w:val="24"/>
          <w:szCs w:val="24"/>
        </w:rPr>
        <w:t>felkészítő tréningen vettem részt,</w:t>
      </w:r>
      <w:r w:rsid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3066BA" w:rsidRPr="008002AC">
        <w:rPr>
          <w:rFonts w:ascii="Times New Roman" w:hAnsi="Times New Roman" w:cs="Times New Roman"/>
          <w:sz w:val="24"/>
          <w:szCs w:val="24"/>
        </w:rPr>
        <w:t>melynek helyszíne BMKIK Külgazdasági és EU-integrációs Osztály tárgyalója volt.</w:t>
      </w:r>
    </w:p>
    <w:p w14:paraId="1FED6398" w14:textId="3C0D7526" w:rsidR="003066BA" w:rsidRPr="008002AC" w:rsidRDefault="003066BA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A felkészülés</w:t>
      </w:r>
      <w:r w:rsidR="008B34BE" w:rsidRPr="008002AC">
        <w:rPr>
          <w:rFonts w:ascii="Times New Roman" w:hAnsi="Times New Roman" w:cs="Times New Roman"/>
          <w:sz w:val="24"/>
          <w:szCs w:val="24"/>
        </w:rPr>
        <w:t xml:space="preserve"> csoportos félkészítéssel történt. A tréning a </w:t>
      </w:r>
      <w:r w:rsidR="008002AC" w:rsidRPr="008002AC">
        <w:rPr>
          <w:rFonts w:ascii="Times New Roman" w:hAnsi="Times New Roman" w:cs="Times New Roman"/>
          <w:sz w:val="24"/>
          <w:szCs w:val="24"/>
        </w:rPr>
        <w:t>kint tartózkodáshoz</w:t>
      </w:r>
      <w:r w:rsidR="008B34BE" w:rsidRPr="008002AC">
        <w:rPr>
          <w:rFonts w:ascii="Times New Roman" w:hAnsi="Times New Roman" w:cs="Times New Roman"/>
          <w:sz w:val="24"/>
          <w:szCs w:val="24"/>
        </w:rPr>
        <w:t xml:space="preserve"> szükséges alapvető </w:t>
      </w:r>
      <w:r w:rsidR="000A19FB" w:rsidRPr="008002AC">
        <w:rPr>
          <w:rFonts w:ascii="Times New Roman" w:hAnsi="Times New Roman" w:cs="Times New Roman"/>
          <w:sz w:val="24"/>
          <w:szCs w:val="24"/>
        </w:rPr>
        <w:t>nyelvi készségek</w:t>
      </w:r>
      <w:r w:rsidR="008B34BE" w:rsidRPr="008002AC">
        <w:rPr>
          <w:rFonts w:ascii="Times New Roman" w:hAnsi="Times New Roman" w:cs="Times New Roman"/>
          <w:sz w:val="24"/>
          <w:szCs w:val="24"/>
        </w:rPr>
        <w:t xml:space="preserve"> erősítéséről szólt,</w:t>
      </w:r>
      <w:r w:rsid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8B34BE" w:rsidRPr="008002AC">
        <w:rPr>
          <w:rFonts w:ascii="Times New Roman" w:hAnsi="Times New Roman" w:cs="Times New Roman"/>
          <w:sz w:val="24"/>
          <w:szCs w:val="24"/>
        </w:rPr>
        <w:t xml:space="preserve">illetve a </w:t>
      </w:r>
      <w:r w:rsidR="008002AC" w:rsidRPr="008002AC">
        <w:rPr>
          <w:rFonts w:ascii="Times New Roman" w:hAnsi="Times New Roman" w:cs="Times New Roman"/>
          <w:sz w:val="24"/>
          <w:szCs w:val="24"/>
        </w:rPr>
        <w:t>leggyakrabban</w:t>
      </w:r>
      <w:r w:rsidR="008B34BE" w:rsidRPr="008002AC">
        <w:rPr>
          <w:rFonts w:ascii="Times New Roman" w:hAnsi="Times New Roman" w:cs="Times New Roman"/>
          <w:sz w:val="24"/>
          <w:szCs w:val="24"/>
        </w:rPr>
        <w:t xml:space="preserve"> előforduló társalgási szituációk begyakorlására fektettek hangsúlyt az előadók.</w:t>
      </w:r>
    </w:p>
    <w:p w14:paraId="45F73050" w14:textId="049C1599" w:rsidR="008B34BE" w:rsidRPr="008002AC" w:rsidRDefault="008B34BE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A felkészítést Szikszai Csaba a BMKIK külgazdasági osztályvezetője </w:t>
      </w:r>
      <w:r w:rsidR="00147616" w:rsidRPr="008002AC">
        <w:rPr>
          <w:rFonts w:ascii="Times New Roman" w:hAnsi="Times New Roman" w:cs="Times New Roman"/>
          <w:sz w:val="24"/>
          <w:szCs w:val="24"/>
        </w:rPr>
        <w:t>és Ho</w:t>
      </w:r>
      <w:r w:rsidR="007B2E4A">
        <w:rPr>
          <w:rFonts w:ascii="Times New Roman" w:hAnsi="Times New Roman" w:cs="Times New Roman"/>
          <w:sz w:val="24"/>
          <w:szCs w:val="24"/>
        </w:rPr>
        <w:t>rv</w:t>
      </w:r>
      <w:r w:rsidR="00147616" w:rsidRPr="008002AC">
        <w:rPr>
          <w:rFonts w:ascii="Times New Roman" w:hAnsi="Times New Roman" w:cs="Times New Roman"/>
          <w:sz w:val="24"/>
          <w:szCs w:val="24"/>
        </w:rPr>
        <w:t>áth-Debreceni Edit a BMKIK külgazdasági munkatársa tartotta.</w:t>
      </w:r>
    </w:p>
    <w:p w14:paraId="28976B18" w14:textId="5D4D9664" w:rsidR="00147616" w:rsidRPr="008002AC" w:rsidRDefault="00147616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Tájékoztatást kaptunk </w:t>
      </w:r>
      <w:r w:rsidR="008002AC" w:rsidRPr="008002AC">
        <w:rPr>
          <w:rFonts w:ascii="Times New Roman" w:hAnsi="Times New Roman" w:cs="Times New Roman"/>
          <w:sz w:val="24"/>
          <w:szCs w:val="24"/>
        </w:rPr>
        <w:t>Spanyolországról, az</w:t>
      </w:r>
      <w:r w:rsidRPr="008002AC">
        <w:rPr>
          <w:rFonts w:ascii="Times New Roman" w:hAnsi="Times New Roman" w:cs="Times New Roman"/>
          <w:sz w:val="24"/>
          <w:szCs w:val="24"/>
        </w:rPr>
        <w:t xml:space="preserve"> utazásról,</w:t>
      </w:r>
      <w:r w:rsidR="008161B3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 xml:space="preserve">a fogadó </w:t>
      </w:r>
      <w:r w:rsidR="008002AC" w:rsidRPr="008002AC">
        <w:rPr>
          <w:rFonts w:ascii="Times New Roman" w:hAnsi="Times New Roman" w:cs="Times New Roman"/>
          <w:sz w:val="24"/>
          <w:szCs w:val="24"/>
        </w:rPr>
        <w:t>intézményről,</w:t>
      </w:r>
      <w:r w:rsidRPr="008002AC">
        <w:rPr>
          <w:rFonts w:ascii="Times New Roman" w:hAnsi="Times New Roman" w:cs="Times New Roman"/>
          <w:sz w:val="24"/>
          <w:szCs w:val="24"/>
        </w:rPr>
        <w:t xml:space="preserve"> valamint a heti programtervről és a földrajzi helyszín sajátosságairól.</w:t>
      </w:r>
    </w:p>
    <w:p w14:paraId="4D38FC21" w14:textId="5B831B57" w:rsidR="00147616" w:rsidRPr="008002AC" w:rsidRDefault="00147616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Ez nagyban segítette az otthoni felkészülést is, valamint saját kutatásokra is sarkallta az embert, hogy minél nagyobb felkészültséggel rendelkezzen a fogadó országról, városról, környezetről és kultúráról.</w:t>
      </w:r>
    </w:p>
    <w:p w14:paraId="4FBCCB8B" w14:textId="3D0A197B" w:rsidR="007955F5" w:rsidRPr="008002AC" w:rsidRDefault="007955F5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A tréningen fontos szerepet kapott a nyelvismeret </w:t>
      </w:r>
      <w:r w:rsidR="008002AC" w:rsidRPr="008002AC">
        <w:rPr>
          <w:rFonts w:ascii="Times New Roman" w:hAnsi="Times New Roman" w:cs="Times New Roman"/>
          <w:sz w:val="24"/>
          <w:szCs w:val="24"/>
        </w:rPr>
        <w:t>feltérképezése,</w:t>
      </w:r>
      <w:r w:rsidRPr="008002AC">
        <w:rPr>
          <w:rFonts w:ascii="Times New Roman" w:hAnsi="Times New Roman" w:cs="Times New Roman"/>
          <w:sz w:val="24"/>
          <w:szCs w:val="24"/>
        </w:rPr>
        <w:t xml:space="preserve"> illetve továbbképzése is.</w:t>
      </w:r>
    </w:p>
    <w:p w14:paraId="18192096" w14:textId="26CA6CF0" w:rsidR="007955F5" w:rsidRPr="008002AC" w:rsidRDefault="007955F5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Az alapvető nyelvi felkészítés során sok olyan ismerettel gyarapodtam, amit kizárólag ennek a </w:t>
      </w:r>
      <w:r w:rsidR="008161B3" w:rsidRPr="008002AC">
        <w:rPr>
          <w:rFonts w:ascii="Times New Roman" w:hAnsi="Times New Roman" w:cs="Times New Roman"/>
          <w:sz w:val="24"/>
          <w:szCs w:val="24"/>
        </w:rPr>
        <w:t>tréni</w:t>
      </w:r>
      <w:r w:rsidR="00A62FF2" w:rsidRPr="008002AC">
        <w:rPr>
          <w:rFonts w:ascii="Times New Roman" w:hAnsi="Times New Roman" w:cs="Times New Roman"/>
          <w:sz w:val="24"/>
          <w:szCs w:val="24"/>
        </w:rPr>
        <w:t>n</w:t>
      </w:r>
      <w:r w:rsidR="008161B3" w:rsidRPr="008002AC">
        <w:rPr>
          <w:rFonts w:ascii="Times New Roman" w:hAnsi="Times New Roman" w:cs="Times New Roman"/>
          <w:sz w:val="24"/>
          <w:szCs w:val="24"/>
        </w:rPr>
        <w:t>gnek</w:t>
      </w:r>
      <w:r w:rsidRPr="008002AC">
        <w:rPr>
          <w:rFonts w:ascii="Times New Roman" w:hAnsi="Times New Roman" w:cs="Times New Roman"/>
          <w:sz w:val="24"/>
          <w:szCs w:val="24"/>
        </w:rPr>
        <w:t xml:space="preserve"> köszönhetek. </w:t>
      </w:r>
    </w:p>
    <w:p w14:paraId="01CB4D96" w14:textId="2582D430" w:rsidR="005026D7" w:rsidRPr="008002AC" w:rsidRDefault="005026D7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Jó volt tapasztalni a megismert ismeretek gyakorlati alkalmazását, mely megkönnyítette az ottani előadások megértését és kön</w:t>
      </w:r>
      <w:r w:rsidR="00AF5837" w:rsidRPr="008002AC">
        <w:rPr>
          <w:rFonts w:ascii="Times New Roman" w:hAnsi="Times New Roman" w:cs="Times New Roman"/>
          <w:sz w:val="24"/>
          <w:szCs w:val="24"/>
        </w:rPr>
        <w:t>nyítette a</w:t>
      </w:r>
      <w:r w:rsidR="00B706F6" w:rsidRPr="008002AC">
        <w:rPr>
          <w:rFonts w:ascii="Times New Roman" w:hAnsi="Times New Roman" w:cs="Times New Roman"/>
          <w:sz w:val="24"/>
          <w:szCs w:val="24"/>
        </w:rPr>
        <w:t xml:space="preserve"> kommunikációt</w:t>
      </w:r>
      <w:r w:rsidR="00BF7637" w:rsidRPr="008002AC">
        <w:rPr>
          <w:rFonts w:ascii="Times New Roman" w:hAnsi="Times New Roman" w:cs="Times New Roman"/>
          <w:sz w:val="24"/>
          <w:szCs w:val="24"/>
        </w:rPr>
        <w:t>. Nyelvi szinten tehát mindenképpen fejlődésen mentem keresztül a mobilitás során.</w:t>
      </w:r>
    </w:p>
    <w:p w14:paraId="04457998" w14:textId="22F54AD4" w:rsidR="007955F5" w:rsidRPr="008002AC" w:rsidRDefault="007955F5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Különösen jó gondolat </w:t>
      </w:r>
      <w:r w:rsidR="008002AC" w:rsidRPr="008002AC">
        <w:rPr>
          <w:rFonts w:ascii="Times New Roman" w:hAnsi="Times New Roman" w:cs="Times New Roman"/>
          <w:sz w:val="24"/>
          <w:szCs w:val="24"/>
        </w:rPr>
        <w:t>volt az</w:t>
      </w:r>
      <w:r w:rsidRPr="008002AC">
        <w:rPr>
          <w:rFonts w:ascii="Times New Roman" w:hAnsi="Times New Roman" w:cs="Times New Roman"/>
          <w:sz w:val="24"/>
          <w:szCs w:val="24"/>
        </w:rPr>
        <w:t xml:space="preserve"> utazáshoz szükséges úgynevezett „helyi szótár elkészítése” mely a mindennapi szituációk megoldására segített felkészülni. Ezt tudtam alkalmazni mind </w:t>
      </w:r>
      <w:r w:rsidR="005026D7" w:rsidRPr="008002AC">
        <w:rPr>
          <w:rFonts w:ascii="Times New Roman" w:hAnsi="Times New Roman" w:cs="Times New Roman"/>
          <w:sz w:val="24"/>
          <w:szCs w:val="24"/>
        </w:rPr>
        <w:t>a fogadó ország kultúrájának és mindennapjainak megismerése során.</w:t>
      </w:r>
    </w:p>
    <w:p w14:paraId="3681FC1B" w14:textId="55A0B650" w:rsidR="00BF7637" w:rsidRPr="008002AC" w:rsidRDefault="005026D7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lastRenderedPageBreak/>
        <w:t xml:space="preserve">A fényképekkel alátámasztott földrajzi környezet megismerése pedig segített </w:t>
      </w:r>
      <w:r w:rsidR="008002AC" w:rsidRPr="008002AC">
        <w:rPr>
          <w:rFonts w:ascii="Times New Roman" w:hAnsi="Times New Roman" w:cs="Times New Roman"/>
          <w:sz w:val="24"/>
          <w:szCs w:val="24"/>
        </w:rPr>
        <w:t>abban, hogy</w:t>
      </w:r>
      <w:r w:rsidRPr="008002AC">
        <w:rPr>
          <w:rFonts w:ascii="Times New Roman" w:hAnsi="Times New Roman" w:cs="Times New Roman"/>
          <w:sz w:val="24"/>
          <w:szCs w:val="24"/>
        </w:rPr>
        <w:t xml:space="preserve"> ne teljesen „idegenként” érkezzek Spanyolországba</w:t>
      </w:r>
      <w:r w:rsidR="00BF7637" w:rsidRPr="008002AC">
        <w:rPr>
          <w:rFonts w:ascii="Times New Roman" w:hAnsi="Times New Roman" w:cs="Times New Roman"/>
          <w:sz w:val="24"/>
          <w:szCs w:val="24"/>
        </w:rPr>
        <w:t>.</w:t>
      </w:r>
    </w:p>
    <w:p w14:paraId="54F79F97" w14:textId="72F55144" w:rsidR="00BF7637" w:rsidRPr="008002AC" w:rsidRDefault="00BF7637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A felkészítő tréning csoportos megszervezése abban is segítségre volt,</w:t>
      </w:r>
      <w:r w:rsidR="007F0299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 xml:space="preserve">hogy az esetleges ismerethiány miatti gátlások </w:t>
      </w:r>
      <w:r w:rsidR="008002AC" w:rsidRPr="008002AC">
        <w:rPr>
          <w:rFonts w:ascii="Times New Roman" w:hAnsi="Times New Roman" w:cs="Times New Roman"/>
          <w:sz w:val="24"/>
          <w:szCs w:val="24"/>
        </w:rPr>
        <w:t>oldódjanak.</w:t>
      </w:r>
      <w:r w:rsidRPr="008002AC">
        <w:rPr>
          <w:rFonts w:ascii="Times New Roman" w:hAnsi="Times New Roman" w:cs="Times New Roman"/>
          <w:sz w:val="24"/>
          <w:szCs w:val="24"/>
        </w:rPr>
        <w:t xml:space="preserve"> Így nagyobb magabiztossággal tudtam alkalmazni a megtanultakat mind </w:t>
      </w:r>
      <w:r w:rsidR="008002AC" w:rsidRPr="008002AC">
        <w:rPr>
          <w:rFonts w:ascii="Times New Roman" w:hAnsi="Times New Roman" w:cs="Times New Roman"/>
          <w:sz w:val="24"/>
          <w:szCs w:val="24"/>
        </w:rPr>
        <w:t>társaságban, mind</w:t>
      </w:r>
      <w:r w:rsidRPr="008002AC">
        <w:rPr>
          <w:rFonts w:ascii="Times New Roman" w:hAnsi="Times New Roman" w:cs="Times New Roman"/>
          <w:sz w:val="24"/>
          <w:szCs w:val="24"/>
        </w:rPr>
        <w:t xml:space="preserve"> pedig egyé</w:t>
      </w:r>
      <w:r w:rsidR="007B2E4A">
        <w:rPr>
          <w:rFonts w:ascii="Times New Roman" w:hAnsi="Times New Roman" w:cs="Times New Roman"/>
          <w:sz w:val="24"/>
          <w:szCs w:val="24"/>
        </w:rPr>
        <w:t>n</w:t>
      </w:r>
      <w:r w:rsidR="007F0299" w:rsidRPr="008002AC">
        <w:rPr>
          <w:rFonts w:ascii="Times New Roman" w:hAnsi="Times New Roman" w:cs="Times New Roman"/>
          <w:sz w:val="24"/>
          <w:szCs w:val="24"/>
        </w:rPr>
        <w:t>ként is.</w:t>
      </w:r>
    </w:p>
    <w:p w14:paraId="3177C126" w14:textId="6B5406DF" w:rsidR="007F0299" w:rsidRDefault="007F0299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A kinti helyszínek szakmai előadásai során bátrabban mertem kérdéseket </w:t>
      </w:r>
      <w:r w:rsidR="008002AC" w:rsidRPr="008002AC">
        <w:rPr>
          <w:rFonts w:ascii="Times New Roman" w:hAnsi="Times New Roman" w:cs="Times New Roman"/>
          <w:sz w:val="24"/>
          <w:szCs w:val="24"/>
        </w:rPr>
        <w:t>feltenni, melyek</w:t>
      </w:r>
      <w:r w:rsidRPr="008002AC">
        <w:rPr>
          <w:rFonts w:ascii="Times New Roman" w:hAnsi="Times New Roman" w:cs="Times New Roman"/>
          <w:sz w:val="24"/>
          <w:szCs w:val="24"/>
        </w:rPr>
        <w:t xml:space="preserve"> elősegítették a tapasztalat szerzéseket.</w:t>
      </w:r>
    </w:p>
    <w:p w14:paraId="4374B10F" w14:textId="77777777" w:rsidR="000A19FB" w:rsidRDefault="000A19FB" w:rsidP="008913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A5FD7" w14:textId="601291EA" w:rsidR="000A19FB" w:rsidRPr="000A19FB" w:rsidRDefault="000A19FB" w:rsidP="008913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9FB">
        <w:rPr>
          <w:rFonts w:ascii="Times New Roman" w:hAnsi="Times New Roman" w:cs="Times New Roman"/>
          <w:b/>
          <w:sz w:val="24"/>
          <w:szCs w:val="24"/>
        </w:rPr>
        <w:t xml:space="preserve">Szakmai program és tapasztalatok: </w:t>
      </w:r>
    </w:p>
    <w:p w14:paraId="11989193" w14:textId="77777777" w:rsidR="000A19FB" w:rsidRPr="008002AC" w:rsidRDefault="000A19FB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05AEE" w14:textId="5A4ACBD5" w:rsidR="007F0299" w:rsidRPr="008002AC" w:rsidRDefault="007F0299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A Erasmus + mobilitási tevékenység kezdete 2022. április 2-a </w:t>
      </w:r>
      <w:r w:rsidR="008002AC" w:rsidRPr="008002AC">
        <w:rPr>
          <w:rFonts w:ascii="Times New Roman" w:hAnsi="Times New Roman" w:cs="Times New Roman"/>
          <w:sz w:val="24"/>
          <w:szCs w:val="24"/>
        </w:rPr>
        <w:t>volt, mely</w:t>
      </w:r>
      <w:r w:rsidRPr="008002AC">
        <w:rPr>
          <w:rFonts w:ascii="Times New Roman" w:hAnsi="Times New Roman" w:cs="Times New Roman"/>
          <w:sz w:val="24"/>
          <w:szCs w:val="24"/>
        </w:rPr>
        <w:t xml:space="preserve"> utazással telt.</w:t>
      </w:r>
    </w:p>
    <w:p w14:paraId="7E629E90" w14:textId="30317588" w:rsidR="005026D7" w:rsidRPr="008002AC" w:rsidRDefault="008161B3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Ez a nap </w:t>
      </w:r>
      <w:r w:rsidR="00053228" w:rsidRPr="008002AC">
        <w:rPr>
          <w:rFonts w:ascii="Times New Roman" w:hAnsi="Times New Roman" w:cs="Times New Roman"/>
          <w:sz w:val="24"/>
          <w:szCs w:val="24"/>
        </w:rPr>
        <w:t>le</w:t>
      </w:r>
      <w:r w:rsidRPr="008002AC">
        <w:rPr>
          <w:rFonts w:ascii="Times New Roman" w:hAnsi="Times New Roman" w:cs="Times New Roman"/>
          <w:sz w:val="24"/>
          <w:szCs w:val="24"/>
        </w:rPr>
        <w:t xml:space="preserve">hetőséget nyújtott arra </w:t>
      </w:r>
      <w:r w:rsidR="008002AC" w:rsidRPr="008002AC">
        <w:rPr>
          <w:rFonts w:ascii="Times New Roman" w:hAnsi="Times New Roman" w:cs="Times New Roman"/>
          <w:sz w:val="24"/>
          <w:szCs w:val="24"/>
        </w:rPr>
        <w:t>is, hogy</w:t>
      </w:r>
      <w:r w:rsidRPr="008002AC">
        <w:rPr>
          <w:rFonts w:ascii="Times New Roman" w:hAnsi="Times New Roman" w:cs="Times New Roman"/>
          <w:sz w:val="24"/>
          <w:szCs w:val="24"/>
        </w:rPr>
        <w:t xml:space="preserve"> az ember rendezze gondolatait, hiszen kiszakadva a mindennapok tevékenységéből teljesen új ismeretek és lehetőségek vártak rá.</w:t>
      </w:r>
    </w:p>
    <w:p w14:paraId="7807C1B9" w14:textId="33250A82" w:rsidR="008161B3" w:rsidRPr="008002AC" w:rsidRDefault="008161B3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Saját itthoni tevékenységemet gondoltam </w:t>
      </w:r>
      <w:r w:rsidR="008002AC" w:rsidRPr="008002AC">
        <w:rPr>
          <w:rFonts w:ascii="Times New Roman" w:hAnsi="Times New Roman" w:cs="Times New Roman"/>
          <w:sz w:val="24"/>
          <w:szCs w:val="24"/>
        </w:rPr>
        <w:t>át, mégpedig</w:t>
      </w:r>
      <w:r w:rsidRPr="008002AC">
        <w:rPr>
          <w:rFonts w:ascii="Times New Roman" w:hAnsi="Times New Roman" w:cs="Times New Roman"/>
          <w:sz w:val="24"/>
          <w:szCs w:val="24"/>
        </w:rPr>
        <w:t xml:space="preserve"> olyan formában,</w:t>
      </w:r>
      <w:r w:rsidR="00053228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 xml:space="preserve">hogy mi </w:t>
      </w:r>
      <w:r w:rsidR="008002AC" w:rsidRPr="008002AC">
        <w:rPr>
          <w:rFonts w:ascii="Times New Roman" w:hAnsi="Times New Roman" w:cs="Times New Roman"/>
          <w:sz w:val="24"/>
          <w:szCs w:val="24"/>
        </w:rPr>
        <w:t>az,</w:t>
      </w:r>
      <w:r w:rsidRPr="008002AC">
        <w:rPr>
          <w:rFonts w:ascii="Times New Roman" w:hAnsi="Times New Roman" w:cs="Times New Roman"/>
          <w:sz w:val="24"/>
          <w:szCs w:val="24"/>
        </w:rPr>
        <w:t xml:space="preserve"> amelyben mindenképpen fejlődni </w:t>
      </w:r>
      <w:r w:rsidR="008002AC" w:rsidRPr="008002AC">
        <w:rPr>
          <w:rFonts w:ascii="Times New Roman" w:hAnsi="Times New Roman" w:cs="Times New Roman"/>
          <w:sz w:val="24"/>
          <w:szCs w:val="24"/>
        </w:rPr>
        <w:t>szeretnék,</w:t>
      </w:r>
      <w:r w:rsidRPr="008002AC">
        <w:rPr>
          <w:rFonts w:ascii="Times New Roman" w:hAnsi="Times New Roman" w:cs="Times New Roman"/>
          <w:sz w:val="24"/>
          <w:szCs w:val="24"/>
        </w:rPr>
        <w:t xml:space="preserve"> illetve fejlődni szeretne a vállalkozásom.</w:t>
      </w:r>
    </w:p>
    <w:p w14:paraId="5B2F386D" w14:textId="4C5BF5CE" w:rsidR="00496EC8" w:rsidRPr="008002AC" w:rsidRDefault="00053228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Mivel egy faipari vállalkozást működtetek -</w:t>
      </w:r>
      <w:r w:rsidR="008002A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>melyben átlagosan 10 főt foglalkoztatok és mellette még tanulók képzésével is foglalkozok -</w:t>
      </w:r>
      <w:r w:rsidR="008002A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 xml:space="preserve">fontosnak </w:t>
      </w:r>
      <w:r w:rsidR="008002AC" w:rsidRPr="008002AC">
        <w:rPr>
          <w:rFonts w:ascii="Times New Roman" w:hAnsi="Times New Roman" w:cs="Times New Roman"/>
          <w:sz w:val="24"/>
          <w:szCs w:val="24"/>
        </w:rPr>
        <w:t>tartottam, hogy</w:t>
      </w:r>
      <w:r w:rsidRPr="008002AC">
        <w:rPr>
          <w:rFonts w:ascii="Times New Roman" w:hAnsi="Times New Roman" w:cs="Times New Roman"/>
          <w:sz w:val="24"/>
          <w:szCs w:val="24"/>
        </w:rPr>
        <w:t xml:space="preserve"> esetlegesen mind az ipar </w:t>
      </w:r>
      <w:r w:rsidR="00590003" w:rsidRPr="008002AC">
        <w:rPr>
          <w:rFonts w:ascii="Times New Roman" w:hAnsi="Times New Roman" w:cs="Times New Roman"/>
          <w:sz w:val="24"/>
          <w:szCs w:val="24"/>
        </w:rPr>
        <w:t>területén,</w:t>
      </w:r>
      <w:r w:rsidRPr="008002AC">
        <w:rPr>
          <w:rFonts w:ascii="Times New Roman" w:hAnsi="Times New Roman" w:cs="Times New Roman"/>
          <w:sz w:val="24"/>
          <w:szCs w:val="24"/>
        </w:rPr>
        <w:t xml:space="preserve"> mind pedig az oktatás és szakképzés területé</w:t>
      </w:r>
      <w:r w:rsidR="0005797D" w:rsidRPr="008002AC">
        <w:rPr>
          <w:rFonts w:ascii="Times New Roman" w:hAnsi="Times New Roman" w:cs="Times New Roman"/>
          <w:sz w:val="24"/>
          <w:szCs w:val="24"/>
        </w:rPr>
        <w:t>n tudjak feltérképezni más lehetőségeket, gondolatokat és irányokat.</w:t>
      </w:r>
    </w:p>
    <w:p w14:paraId="33B18260" w14:textId="59D71C42" w:rsidR="00496EC8" w:rsidRPr="008002AC" w:rsidRDefault="00496EC8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Utazásunk </w:t>
      </w:r>
      <w:r w:rsidR="00590003" w:rsidRPr="008002AC">
        <w:rPr>
          <w:rFonts w:ascii="Times New Roman" w:hAnsi="Times New Roman" w:cs="Times New Roman"/>
          <w:sz w:val="24"/>
          <w:szCs w:val="24"/>
        </w:rPr>
        <w:t>zökkenőmentes, hosszú,</w:t>
      </w:r>
      <w:r w:rsidRPr="008002AC">
        <w:rPr>
          <w:rFonts w:ascii="Times New Roman" w:hAnsi="Times New Roman" w:cs="Times New Roman"/>
          <w:sz w:val="24"/>
          <w:szCs w:val="24"/>
        </w:rPr>
        <w:t xml:space="preserve"> de kellemesen fárasztó </w:t>
      </w:r>
      <w:r w:rsidR="00590003" w:rsidRPr="008002AC">
        <w:rPr>
          <w:rFonts w:ascii="Times New Roman" w:hAnsi="Times New Roman" w:cs="Times New Roman"/>
          <w:sz w:val="24"/>
          <w:szCs w:val="24"/>
        </w:rPr>
        <w:t>volt.</w:t>
      </w:r>
    </w:p>
    <w:p w14:paraId="48F7AD85" w14:textId="6EFCCAA7" w:rsidR="00496EC8" w:rsidRPr="008002AC" w:rsidRDefault="00496EC8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Megérkezésünk után elfoglaltuk szálláshelyünket, mely minden igényt </w:t>
      </w:r>
      <w:r w:rsidR="00590003" w:rsidRPr="008002AC">
        <w:rPr>
          <w:rFonts w:ascii="Times New Roman" w:hAnsi="Times New Roman" w:cs="Times New Roman"/>
          <w:sz w:val="24"/>
          <w:szCs w:val="24"/>
        </w:rPr>
        <w:t>kielégített,</w:t>
      </w:r>
      <w:r w:rsidR="00AA05C2" w:rsidRPr="008002AC">
        <w:rPr>
          <w:rFonts w:ascii="Times New Roman" w:hAnsi="Times New Roman" w:cs="Times New Roman"/>
          <w:sz w:val="24"/>
          <w:szCs w:val="24"/>
        </w:rPr>
        <w:t xml:space="preserve"> tehát tökéletes „bázis” lett a heti tanulmányútnak!</w:t>
      </w:r>
    </w:p>
    <w:p w14:paraId="304F06E6" w14:textId="74E4228C" w:rsidR="00050EFD" w:rsidRPr="008002AC" w:rsidRDefault="00050EFD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03C4D" w14:textId="2C63F8BA" w:rsidR="00050EFD" w:rsidRPr="008002AC" w:rsidRDefault="000A19FB" w:rsidP="00E44D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2ED8CA" wp14:editId="24CA0DEE">
            <wp:extent cx="2529840" cy="3373120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28323" w14:textId="5D0D8345" w:rsidR="00050EFD" w:rsidRPr="008002AC" w:rsidRDefault="00050EFD" w:rsidP="00800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71D8B0" w14:textId="77777777" w:rsidR="00050EFD" w:rsidRPr="008002AC" w:rsidRDefault="00050EFD" w:rsidP="00800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142318" w14:textId="3A217E08" w:rsidR="00AA05C2" w:rsidRPr="008002AC" w:rsidRDefault="00590003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Első hétköznapi</w:t>
      </w:r>
      <w:r w:rsidR="00050EFD" w:rsidRPr="008002AC">
        <w:rPr>
          <w:rFonts w:ascii="Times New Roman" w:hAnsi="Times New Roman" w:cs="Times New Roman"/>
          <w:sz w:val="24"/>
          <w:szCs w:val="24"/>
        </w:rPr>
        <w:t xml:space="preserve"> napunk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29" w:rsidRPr="008002AC">
        <w:rPr>
          <w:rFonts w:ascii="Times New Roman" w:hAnsi="Times New Roman" w:cs="Times New Roman"/>
          <w:sz w:val="24"/>
          <w:szCs w:val="24"/>
        </w:rPr>
        <w:t>(04.0</w:t>
      </w:r>
      <w:r w:rsidR="002074F4" w:rsidRPr="008002AC">
        <w:rPr>
          <w:rFonts w:ascii="Times New Roman" w:hAnsi="Times New Roman" w:cs="Times New Roman"/>
          <w:sz w:val="24"/>
          <w:szCs w:val="24"/>
        </w:rPr>
        <w:t>4</w:t>
      </w:r>
      <w:r w:rsidR="00F73F29" w:rsidRPr="008002AC">
        <w:rPr>
          <w:rFonts w:ascii="Times New Roman" w:hAnsi="Times New Roman" w:cs="Times New Roman"/>
          <w:sz w:val="24"/>
          <w:szCs w:val="24"/>
        </w:rPr>
        <w:t>.)</w:t>
      </w:r>
      <w:r w:rsidR="00050EFD" w:rsidRPr="008002AC">
        <w:rPr>
          <w:rFonts w:ascii="Times New Roman" w:hAnsi="Times New Roman" w:cs="Times New Roman"/>
          <w:sz w:val="24"/>
          <w:szCs w:val="24"/>
        </w:rPr>
        <w:t xml:space="preserve"> szakmai programja a </w:t>
      </w:r>
      <w:r w:rsidR="00492658" w:rsidRPr="008002AC">
        <w:rPr>
          <w:rFonts w:ascii="Times New Roman" w:hAnsi="Times New Roman" w:cs="Times New Roman"/>
          <w:sz w:val="24"/>
          <w:szCs w:val="24"/>
        </w:rPr>
        <w:t>fogadó intézmény székhelyénél volt.</w:t>
      </w:r>
    </w:p>
    <w:p w14:paraId="34FBD8D8" w14:textId="2F43661F" w:rsidR="004542C8" w:rsidRPr="008002AC" w:rsidRDefault="00492658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Venezuelai és lengyel vendéglátók vártak </w:t>
      </w:r>
      <w:r w:rsidR="00590003" w:rsidRPr="008002AC">
        <w:rPr>
          <w:rFonts w:ascii="Times New Roman" w:hAnsi="Times New Roman" w:cs="Times New Roman"/>
          <w:sz w:val="24"/>
          <w:szCs w:val="24"/>
        </w:rPr>
        <w:t>ránk, akik</w:t>
      </w:r>
      <w:r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590003" w:rsidRPr="008002AC">
        <w:rPr>
          <w:rFonts w:ascii="Times New Roman" w:hAnsi="Times New Roman" w:cs="Times New Roman"/>
          <w:sz w:val="24"/>
          <w:szCs w:val="24"/>
        </w:rPr>
        <w:t>elmondták, hogy</w:t>
      </w:r>
      <w:r w:rsidR="0008110D" w:rsidRPr="008002AC">
        <w:rPr>
          <w:rFonts w:ascii="Times New Roman" w:hAnsi="Times New Roman" w:cs="Times New Roman"/>
          <w:sz w:val="24"/>
          <w:szCs w:val="24"/>
        </w:rPr>
        <w:t xml:space="preserve"> a fogadó intézmény 25 éve alakult</w:t>
      </w:r>
      <w:r w:rsidR="004542C8" w:rsidRPr="008002AC">
        <w:rPr>
          <w:rFonts w:ascii="Times New Roman" w:hAnsi="Times New Roman" w:cs="Times New Roman"/>
          <w:sz w:val="24"/>
          <w:szCs w:val="24"/>
        </w:rPr>
        <w:t xml:space="preserve">, és ők is foglalkoztatnak jelenleg is két tanulót az irodájukban. Többször volt </w:t>
      </w:r>
      <w:r w:rsidR="00590003" w:rsidRPr="008002AC">
        <w:rPr>
          <w:rFonts w:ascii="Times New Roman" w:hAnsi="Times New Roman" w:cs="Times New Roman"/>
          <w:sz w:val="24"/>
          <w:szCs w:val="24"/>
        </w:rPr>
        <w:t>már, hogy</w:t>
      </w:r>
      <w:r w:rsidR="004542C8" w:rsidRPr="008002AC">
        <w:rPr>
          <w:rFonts w:ascii="Times New Roman" w:hAnsi="Times New Roman" w:cs="Times New Roman"/>
          <w:sz w:val="24"/>
          <w:szCs w:val="24"/>
        </w:rPr>
        <w:t xml:space="preserve"> ide is fogadtak nagyobb létszámú tanulói csoportokat is </w:t>
      </w:r>
      <w:r w:rsidR="00590003" w:rsidRPr="008002AC">
        <w:rPr>
          <w:rFonts w:ascii="Times New Roman" w:hAnsi="Times New Roman" w:cs="Times New Roman"/>
          <w:sz w:val="24"/>
          <w:szCs w:val="24"/>
        </w:rPr>
        <w:t>külföldről, melyeket</w:t>
      </w:r>
      <w:r w:rsidR="004542C8" w:rsidRPr="008002AC">
        <w:rPr>
          <w:rFonts w:ascii="Times New Roman" w:hAnsi="Times New Roman" w:cs="Times New Roman"/>
          <w:sz w:val="24"/>
          <w:szCs w:val="24"/>
        </w:rPr>
        <w:t xml:space="preserve"> el is tudnak szállásolni 32 fő erejéig a székházuk szálláshelyén. A székházban lehetőségünk volt betekinteni a külföldi diákok </w:t>
      </w:r>
      <w:r w:rsidR="00590003" w:rsidRPr="008002AC">
        <w:rPr>
          <w:rFonts w:ascii="Times New Roman" w:hAnsi="Times New Roman" w:cs="Times New Roman"/>
          <w:sz w:val="24"/>
          <w:szCs w:val="24"/>
        </w:rPr>
        <w:t>szálláshelyére, amely</w:t>
      </w:r>
      <w:r w:rsidR="004542C8" w:rsidRPr="008002AC">
        <w:rPr>
          <w:rFonts w:ascii="Times New Roman" w:hAnsi="Times New Roman" w:cs="Times New Roman"/>
          <w:sz w:val="24"/>
          <w:szCs w:val="24"/>
        </w:rPr>
        <w:t xml:space="preserve"> több fős szobákból és közös konyhából álltak.</w:t>
      </w:r>
      <w:r w:rsidR="00362A9D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4542C8" w:rsidRPr="008002AC">
        <w:rPr>
          <w:rFonts w:ascii="Times New Roman" w:hAnsi="Times New Roman" w:cs="Times New Roman"/>
          <w:sz w:val="24"/>
          <w:szCs w:val="24"/>
        </w:rPr>
        <w:t xml:space="preserve">Utolsóként fogadott csoportjuk Romániából érkezett </w:t>
      </w:r>
      <w:r w:rsidR="00387767" w:rsidRPr="008002AC">
        <w:rPr>
          <w:rFonts w:ascii="Times New Roman" w:hAnsi="Times New Roman" w:cs="Times New Roman"/>
          <w:sz w:val="24"/>
          <w:szCs w:val="24"/>
        </w:rPr>
        <w:t>és 28 főből állt.</w:t>
      </w:r>
    </w:p>
    <w:p w14:paraId="69A9AD52" w14:textId="33433FBD" w:rsidR="00492658" w:rsidRPr="008002AC" w:rsidRDefault="00590003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2658" w:rsidRPr="008002AC">
        <w:rPr>
          <w:rFonts w:ascii="Times New Roman" w:hAnsi="Times New Roman" w:cs="Times New Roman"/>
          <w:sz w:val="24"/>
          <w:szCs w:val="24"/>
        </w:rPr>
        <w:t>zéles körű tájékoztatást adtak a helyi vállalkozások helyzetéről, a szakképzésben folyó munkáról</w:t>
      </w:r>
      <w:r w:rsidR="00B90EA2">
        <w:rPr>
          <w:rFonts w:ascii="Times New Roman" w:hAnsi="Times New Roman" w:cs="Times New Roman"/>
          <w:sz w:val="24"/>
          <w:szCs w:val="24"/>
        </w:rPr>
        <w:t xml:space="preserve">, </w:t>
      </w:r>
      <w:r w:rsidR="00492658" w:rsidRPr="008002AC">
        <w:rPr>
          <w:rFonts w:ascii="Times New Roman" w:hAnsi="Times New Roman" w:cs="Times New Roman"/>
          <w:sz w:val="24"/>
          <w:szCs w:val="24"/>
        </w:rPr>
        <w:t>valamint a válla</w:t>
      </w:r>
      <w:r w:rsidR="00CD2D39" w:rsidRPr="008002AC">
        <w:rPr>
          <w:rFonts w:ascii="Times New Roman" w:hAnsi="Times New Roman" w:cs="Times New Roman"/>
          <w:sz w:val="24"/>
          <w:szCs w:val="24"/>
        </w:rPr>
        <w:t>l</w:t>
      </w:r>
      <w:r w:rsidR="00492658" w:rsidRPr="008002AC">
        <w:rPr>
          <w:rFonts w:ascii="Times New Roman" w:hAnsi="Times New Roman" w:cs="Times New Roman"/>
          <w:sz w:val="24"/>
          <w:szCs w:val="24"/>
        </w:rPr>
        <w:t>kozások és a szakképzés kapcsolatáról.</w:t>
      </w:r>
    </w:p>
    <w:p w14:paraId="5B053DA6" w14:textId="7615978D" w:rsidR="00492658" w:rsidRPr="008002AC" w:rsidRDefault="00492658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Megtudtuk,</w:t>
      </w:r>
      <w:r w:rsidR="00CD2D39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 xml:space="preserve">hogy </w:t>
      </w:r>
      <w:r w:rsidR="00CD2D39" w:rsidRPr="008002AC">
        <w:rPr>
          <w:rFonts w:ascii="Times New Roman" w:hAnsi="Times New Roman" w:cs="Times New Roman"/>
          <w:sz w:val="24"/>
          <w:szCs w:val="24"/>
        </w:rPr>
        <w:t>a kialakult pandémia miatt (covid 19</w:t>
      </w:r>
      <w:r w:rsidR="00590003" w:rsidRPr="008002AC">
        <w:rPr>
          <w:rFonts w:ascii="Times New Roman" w:hAnsi="Times New Roman" w:cs="Times New Roman"/>
          <w:sz w:val="24"/>
          <w:szCs w:val="24"/>
        </w:rPr>
        <w:t>) nehéz</w:t>
      </w:r>
      <w:r w:rsidR="0008110D" w:rsidRPr="008002AC">
        <w:rPr>
          <w:rFonts w:ascii="Times New Roman" w:hAnsi="Times New Roman" w:cs="Times New Roman"/>
          <w:sz w:val="24"/>
          <w:szCs w:val="24"/>
        </w:rPr>
        <w:t xml:space="preserve"> dolguk volt a látogatni kívánt vállalkozások terén. </w:t>
      </w:r>
      <w:r w:rsidR="00590003" w:rsidRPr="008002AC">
        <w:rPr>
          <w:rFonts w:ascii="Times New Roman" w:hAnsi="Times New Roman" w:cs="Times New Roman"/>
          <w:sz w:val="24"/>
          <w:szCs w:val="24"/>
        </w:rPr>
        <w:t>Hiszen,</w:t>
      </w:r>
      <w:r w:rsidR="00387767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08110D" w:rsidRPr="008002AC">
        <w:rPr>
          <w:rFonts w:ascii="Times New Roman" w:hAnsi="Times New Roman" w:cs="Times New Roman"/>
          <w:sz w:val="24"/>
          <w:szCs w:val="24"/>
        </w:rPr>
        <w:t xml:space="preserve">mint idegen országból </w:t>
      </w:r>
      <w:r w:rsidR="00590003" w:rsidRPr="008002AC">
        <w:rPr>
          <w:rFonts w:ascii="Times New Roman" w:hAnsi="Times New Roman" w:cs="Times New Roman"/>
          <w:sz w:val="24"/>
          <w:szCs w:val="24"/>
        </w:rPr>
        <w:t>érkezőket, nem</w:t>
      </w:r>
      <w:r w:rsidR="0008110D" w:rsidRPr="008002AC">
        <w:rPr>
          <w:rFonts w:ascii="Times New Roman" w:hAnsi="Times New Roman" w:cs="Times New Roman"/>
          <w:sz w:val="24"/>
          <w:szCs w:val="24"/>
        </w:rPr>
        <w:t xml:space="preserve"> igazán kívántak </w:t>
      </w:r>
      <w:r w:rsidR="00590003" w:rsidRPr="008002AC">
        <w:rPr>
          <w:rFonts w:ascii="Times New Roman" w:hAnsi="Times New Roman" w:cs="Times New Roman"/>
          <w:sz w:val="24"/>
          <w:szCs w:val="24"/>
        </w:rPr>
        <w:t>fogadni, természetesen</w:t>
      </w:r>
      <w:r w:rsidR="0008110D" w:rsidRPr="008002AC">
        <w:rPr>
          <w:rFonts w:ascii="Times New Roman" w:hAnsi="Times New Roman" w:cs="Times New Roman"/>
          <w:sz w:val="24"/>
          <w:szCs w:val="24"/>
        </w:rPr>
        <w:t xml:space="preserve"> tartva az egészségügyi következményektől.</w:t>
      </w:r>
      <w:r w:rsidR="00362A9D" w:rsidRPr="008002AC">
        <w:rPr>
          <w:rFonts w:ascii="Times New Roman" w:hAnsi="Times New Roman" w:cs="Times New Roman"/>
          <w:sz w:val="24"/>
          <w:szCs w:val="24"/>
        </w:rPr>
        <w:t xml:space="preserve">  Viszont így is megfelelő programok voltak </w:t>
      </w:r>
      <w:r w:rsidR="00590003" w:rsidRPr="008002AC">
        <w:rPr>
          <w:rFonts w:ascii="Times New Roman" w:hAnsi="Times New Roman" w:cs="Times New Roman"/>
          <w:sz w:val="24"/>
          <w:szCs w:val="24"/>
        </w:rPr>
        <w:t>megszervezve, talán</w:t>
      </w:r>
      <w:r w:rsidR="00362A9D" w:rsidRPr="008002AC">
        <w:rPr>
          <w:rFonts w:ascii="Times New Roman" w:hAnsi="Times New Roman" w:cs="Times New Roman"/>
          <w:sz w:val="24"/>
          <w:szCs w:val="24"/>
        </w:rPr>
        <w:t xml:space="preserve"> egy kicsit több </w:t>
      </w:r>
      <w:r w:rsidR="00590003" w:rsidRPr="008002AC">
        <w:rPr>
          <w:rFonts w:ascii="Times New Roman" w:hAnsi="Times New Roman" w:cs="Times New Roman"/>
          <w:sz w:val="24"/>
          <w:szCs w:val="24"/>
        </w:rPr>
        <w:t>szabadidővel. Ez</w:t>
      </w:r>
      <w:r w:rsidR="00362A9D" w:rsidRPr="008002AC">
        <w:rPr>
          <w:rFonts w:ascii="Times New Roman" w:hAnsi="Times New Roman" w:cs="Times New Roman"/>
          <w:sz w:val="24"/>
          <w:szCs w:val="24"/>
        </w:rPr>
        <w:t xml:space="preserve"> viszont ugyanúgy hasznos volt, mert megismertük egy külföldi ország kultúráját, mindennapjait.</w:t>
      </w:r>
    </w:p>
    <w:p w14:paraId="6267F3EB" w14:textId="76851E94" w:rsidR="00362A9D" w:rsidRDefault="00590003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Megfigyeltem a</w:t>
      </w:r>
      <w:r w:rsidR="00896284" w:rsidRPr="008002AC">
        <w:rPr>
          <w:rFonts w:ascii="Times New Roman" w:hAnsi="Times New Roman" w:cs="Times New Roman"/>
          <w:sz w:val="24"/>
          <w:szCs w:val="24"/>
        </w:rPr>
        <w:t xml:space="preserve"> fogadó </w:t>
      </w:r>
      <w:r w:rsidRPr="008002AC">
        <w:rPr>
          <w:rFonts w:ascii="Times New Roman" w:hAnsi="Times New Roman" w:cs="Times New Roman"/>
          <w:sz w:val="24"/>
          <w:szCs w:val="24"/>
        </w:rPr>
        <w:t>intézménynél, hogy</w:t>
      </w:r>
      <w:r w:rsidR="00896284" w:rsidRPr="008002AC">
        <w:rPr>
          <w:rFonts w:ascii="Times New Roman" w:hAnsi="Times New Roman" w:cs="Times New Roman"/>
          <w:sz w:val="24"/>
          <w:szCs w:val="24"/>
        </w:rPr>
        <w:t xml:space="preserve"> mennyit jelent a nyelv ismerete. Állampolgárságra mindkét vendéglátó más országból való volt, mégis tökéletesen tájékoztattak bennünket</w:t>
      </w:r>
      <w:r w:rsidR="00362A9D" w:rsidRPr="008002AC">
        <w:rPr>
          <w:rFonts w:ascii="Times New Roman" w:hAnsi="Times New Roman" w:cs="Times New Roman"/>
          <w:sz w:val="24"/>
          <w:szCs w:val="24"/>
        </w:rPr>
        <w:t>,</w:t>
      </w:r>
      <w:r w:rsidR="00896284" w:rsidRPr="008002AC">
        <w:rPr>
          <w:rFonts w:ascii="Times New Roman" w:hAnsi="Times New Roman" w:cs="Times New Roman"/>
          <w:sz w:val="24"/>
          <w:szCs w:val="24"/>
        </w:rPr>
        <w:t xml:space="preserve"> és ők </w:t>
      </w:r>
      <w:r w:rsidR="00896284" w:rsidRPr="008002AC">
        <w:rPr>
          <w:rFonts w:ascii="Times New Roman" w:hAnsi="Times New Roman" w:cs="Times New Roman"/>
          <w:sz w:val="24"/>
          <w:szCs w:val="24"/>
        </w:rPr>
        <w:lastRenderedPageBreak/>
        <w:t xml:space="preserve">is tökéletesen tájékozottak voltak. Magyarországon </w:t>
      </w:r>
      <w:r w:rsidR="00362A9D" w:rsidRPr="008002AC">
        <w:rPr>
          <w:rFonts w:ascii="Times New Roman" w:hAnsi="Times New Roman" w:cs="Times New Roman"/>
          <w:sz w:val="24"/>
          <w:szCs w:val="24"/>
        </w:rPr>
        <w:t xml:space="preserve">nem tapasztaltam </w:t>
      </w:r>
      <w:r w:rsidRPr="008002AC">
        <w:rPr>
          <w:rFonts w:ascii="Times New Roman" w:hAnsi="Times New Roman" w:cs="Times New Roman"/>
          <w:sz w:val="24"/>
          <w:szCs w:val="24"/>
        </w:rPr>
        <w:t>ilyet, hogy</w:t>
      </w:r>
      <w:r w:rsidR="00362A9D" w:rsidRPr="008002AC">
        <w:rPr>
          <w:rFonts w:ascii="Times New Roman" w:hAnsi="Times New Roman" w:cs="Times New Roman"/>
          <w:sz w:val="24"/>
          <w:szCs w:val="24"/>
        </w:rPr>
        <w:t xml:space="preserve"> külföldiek ennyire részt vegyenek hivatalos programokban. De inkább úgy fogalmaznék, hogy a mi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A9D" w:rsidRPr="008002AC">
        <w:rPr>
          <w:rFonts w:ascii="Times New Roman" w:hAnsi="Times New Roman" w:cs="Times New Roman"/>
          <w:sz w:val="24"/>
          <w:szCs w:val="24"/>
        </w:rPr>
        <w:t>Békés megyei- régiónkban.</w:t>
      </w:r>
    </w:p>
    <w:p w14:paraId="6BF2F9AA" w14:textId="77777777" w:rsidR="00E44D9A" w:rsidRPr="008002AC" w:rsidRDefault="00E44D9A" w:rsidP="00800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20DF3C" w14:textId="6360F028" w:rsidR="0005797D" w:rsidRDefault="00B52932" w:rsidP="00E44D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8810BE" wp14:editId="5ABB582E">
            <wp:extent cx="3307080" cy="2482133"/>
            <wp:effectExtent l="0" t="0" r="762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84" cy="250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A230C" w14:textId="77777777" w:rsidR="00E44D9A" w:rsidRPr="008002AC" w:rsidRDefault="00E44D9A" w:rsidP="00E44D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974E1C" w14:textId="55C6A8F1" w:rsidR="00B52932" w:rsidRPr="008002AC" w:rsidRDefault="00453693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Második napunkon (04.05.) Malagában a LO GÜENO étteremben </w:t>
      </w:r>
      <w:r w:rsidR="00590003" w:rsidRPr="008002AC">
        <w:rPr>
          <w:rFonts w:ascii="Times New Roman" w:hAnsi="Times New Roman" w:cs="Times New Roman"/>
          <w:sz w:val="24"/>
          <w:szCs w:val="24"/>
        </w:rPr>
        <w:t>jártunk,</w:t>
      </w:r>
      <w:r w:rsidRPr="008002AC">
        <w:rPr>
          <w:rFonts w:ascii="Times New Roman" w:hAnsi="Times New Roman" w:cs="Times New Roman"/>
          <w:sz w:val="24"/>
          <w:szCs w:val="24"/>
        </w:rPr>
        <w:t xml:space="preserve"> ahol az étterem sajátosságait ismerhettük meg.</w:t>
      </w:r>
    </w:p>
    <w:p w14:paraId="1F675E4A" w14:textId="3CCC0512" w:rsidR="00B52932" w:rsidRPr="008002AC" w:rsidRDefault="00B52932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Elmondták, hogy Román üzletvezető vezeti az éttermet, ahol 32 fő dolgozik.</w:t>
      </w:r>
    </w:p>
    <w:p w14:paraId="6C90B3D8" w14:textId="3E4D5C2B" w:rsidR="00453693" w:rsidRPr="008002AC" w:rsidRDefault="00B52932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Az étterem fogad tanulókat, de csak külföldről turnusos rendszerben. A helyi spanyol diákok foglalkoztatásakor sok súrlódás</w:t>
      </w:r>
      <w:r w:rsidR="00D71F08" w:rsidRPr="008002AC">
        <w:rPr>
          <w:rFonts w:ascii="Times New Roman" w:hAnsi="Times New Roman" w:cs="Times New Roman"/>
          <w:sz w:val="24"/>
          <w:szCs w:val="24"/>
        </w:rPr>
        <w:t>ról</w:t>
      </w:r>
      <w:r w:rsidRPr="008002AC">
        <w:rPr>
          <w:rFonts w:ascii="Times New Roman" w:hAnsi="Times New Roman" w:cs="Times New Roman"/>
          <w:sz w:val="24"/>
          <w:szCs w:val="24"/>
        </w:rPr>
        <w:t xml:space="preserve"> és konfrontáció</w:t>
      </w:r>
      <w:r w:rsidR="00D71F08" w:rsidRPr="008002AC">
        <w:rPr>
          <w:rFonts w:ascii="Times New Roman" w:hAnsi="Times New Roman" w:cs="Times New Roman"/>
          <w:sz w:val="24"/>
          <w:szCs w:val="24"/>
        </w:rPr>
        <w:t xml:space="preserve">ról tudtak beszámolni. Ezért döntött úgy a vezetés, hogy nem fektet hangsúlyt a helyi diákságra. </w:t>
      </w:r>
    </w:p>
    <w:p w14:paraId="38D5A9F9" w14:textId="5F9871D5" w:rsidR="00D71F08" w:rsidRPr="008002AC" w:rsidRDefault="00D71F08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Ez</w:t>
      </w:r>
      <w:r w:rsidR="00083FA8">
        <w:rPr>
          <w:rFonts w:ascii="Times New Roman" w:hAnsi="Times New Roman" w:cs="Times New Roman"/>
          <w:sz w:val="24"/>
          <w:szCs w:val="24"/>
        </w:rPr>
        <w:t>,</w:t>
      </w:r>
      <w:r w:rsidRPr="008002AC">
        <w:rPr>
          <w:rFonts w:ascii="Times New Roman" w:hAnsi="Times New Roman" w:cs="Times New Roman"/>
          <w:sz w:val="24"/>
          <w:szCs w:val="24"/>
        </w:rPr>
        <w:t xml:space="preserve"> magyar vállalkozás vezetőként és gyakorlati képzőként furcsa </w:t>
      </w:r>
      <w:r w:rsidR="00590003" w:rsidRPr="008002AC">
        <w:rPr>
          <w:rFonts w:ascii="Times New Roman" w:hAnsi="Times New Roman" w:cs="Times New Roman"/>
          <w:sz w:val="24"/>
          <w:szCs w:val="24"/>
        </w:rPr>
        <w:t>volt, de</w:t>
      </w:r>
      <w:r w:rsidRPr="008002AC">
        <w:rPr>
          <w:rFonts w:ascii="Times New Roman" w:hAnsi="Times New Roman" w:cs="Times New Roman"/>
          <w:sz w:val="24"/>
          <w:szCs w:val="24"/>
        </w:rPr>
        <w:t xml:space="preserve"> mindenképpen hozzájárult vezetői képességei</w:t>
      </w:r>
      <w:r w:rsidR="00BA0BE1" w:rsidRPr="008002AC">
        <w:rPr>
          <w:rFonts w:ascii="Times New Roman" w:hAnsi="Times New Roman" w:cs="Times New Roman"/>
          <w:sz w:val="24"/>
          <w:szCs w:val="24"/>
        </w:rPr>
        <w:t>m fejlesztéséhez. Itt is bizonyosságot nyert számomra, hogy más nációból érkezők a nyelvtudásukkal teljeskörű munkaerőként voltak jelen a munkaerő piacon.</w:t>
      </w:r>
    </w:p>
    <w:p w14:paraId="0FC50F49" w14:textId="66E44E46" w:rsidR="00D71F08" w:rsidRPr="008002AC" w:rsidRDefault="00D71F08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Az étterem egyébként friss zöldségekből és friss tengeri halakból állítja elő az étlapon megjelenített ételeit. Hús félékből sokszor alkalmaznak mirelit </w:t>
      </w:r>
      <w:r w:rsidR="00590003" w:rsidRPr="008002AC">
        <w:rPr>
          <w:rFonts w:ascii="Times New Roman" w:hAnsi="Times New Roman" w:cs="Times New Roman"/>
          <w:sz w:val="24"/>
          <w:szCs w:val="24"/>
        </w:rPr>
        <w:t>árut, de</w:t>
      </w:r>
      <w:r w:rsidRPr="008002AC">
        <w:rPr>
          <w:rFonts w:ascii="Times New Roman" w:hAnsi="Times New Roman" w:cs="Times New Roman"/>
          <w:sz w:val="24"/>
          <w:szCs w:val="24"/>
        </w:rPr>
        <w:t xml:space="preserve"> itt is törekednek a friss alapanyagok beszerzésére.</w:t>
      </w:r>
      <w:r w:rsidR="001D7FFC" w:rsidRPr="008002AC">
        <w:rPr>
          <w:rFonts w:ascii="Times New Roman" w:hAnsi="Times New Roman" w:cs="Times New Roman"/>
          <w:sz w:val="24"/>
          <w:szCs w:val="24"/>
        </w:rPr>
        <w:t xml:space="preserve"> Ezt alá is tudjuk </w:t>
      </w:r>
      <w:r w:rsidR="00590003" w:rsidRPr="008002AC">
        <w:rPr>
          <w:rFonts w:ascii="Times New Roman" w:hAnsi="Times New Roman" w:cs="Times New Roman"/>
          <w:sz w:val="24"/>
          <w:szCs w:val="24"/>
        </w:rPr>
        <w:t>támasztani, mivel</w:t>
      </w:r>
      <w:r w:rsidR="001D7FFC" w:rsidRPr="008002AC">
        <w:rPr>
          <w:rFonts w:ascii="Times New Roman" w:hAnsi="Times New Roman" w:cs="Times New Roman"/>
          <w:sz w:val="24"/>
          <w:szCs w:val="24"/>
        </w:rPr>
        <w:t xml:space="preserve"> a LO GÜENO étterem ételeit meg is kóstoltuk és nagyon ízletesek voltak.</w:t>
      </w:r>
    </w:p>
    <w:p w14:paraId="5AE0BBB2" w14:textId="694F4824" w:rsidR="00BA0BE1" w:rsidRDefault="00BA0BE1" w:rsidP="00FF7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64F240" wp14:editId="4A6E0C1B">
            <wp:extent cx="2651760" cy="3533926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67" cy="35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F838B" w14:textId="77777777" w:rsidR="00E44D9A" w:rsidRPr="008002AC" w:rsidRDefault="00E44D9A" w:rsidP="00800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04719448"/>
    </w:p>
    <w:p w14:paraId="5FDFCF51" w14:textId="39497297" w:rsidR="002E718B" w:rsidRPr="008002AC" w:rsidRDefault="001D7FFC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Ezután </w:t>
      </w:r>
      <w:r w:rsidR="00BC681B">
        <w:rPr>
          <w:rFonts w:ascii="Times New Roman" w:hAnsi="Times New Roman" w:cs="Times New Roman"/>
          <w:sz w:val="24"/>
          <w:szCs w:val="24"/>
        </w:rPr>
        <w:t>a Universidad Laboral egyetemen folytatódott tanulmányutunk,</w:t>
      </w:r>
      <w:r w:rsidR="00B90EA2">
        <w:rPr>
          <w:rFonts w:ascii="Times New Roman" w:hAnsi="Times New Roman" w:cs="Times New Roman"/>
          <w:sz w:val="24"/>
          <w:szCs w:val="24"/>
        </w:rPr>
        <w:t xml:space="preserve"> </w:t>
      </w:r>
      <w:r w:rsidR="00BC681B">
        <w:rPr>
          <w:rFonts w:ascii="Times New Roman" w:hAnsi="Times New Roman" w:cs="Times New Roman"/>
          <w:sz w:val="24"/>
          <w:szCs w:val="24"/>
        </w:rPr>
        <w:t>ahol sérült, speciális igényű gyerekekkel foglalkoznak</w:t>
      </w:r>
    </w:p>
    <w:bookmarkEnd w:id="1"/>
    <w:p w14:paraId="4E0296A0" w14:textId="24B2179F" w:rsidR="00B07E04" w:rsidRPr="008002AC" w:rsidRDefault="00B07E04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Sérült, Down szindrómás gyerekek is jelen voltak egy-egy oktatási helyszínen. </w:t>
      </w:r>
    </w:p>
    <w:p w14:paraId="199A87B2" w14:textId="63BDB8FF" w:rsidR="001F0508" w:rsidRPr="008002AC" w:rsidRDefault="00B07E04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Érdekes volt </w:t>
      </w:r>
      <w:r w:rsidR="00C3442C" w:rsidRPr="008002AC">
        <w:rPr>
          <w:rFonts w:ascii="Times New Roman" w:hAnsi="Times New Roman" w:cs="Times New Roman"/>
          <w:sz w:val="24"/>
          <w:szCs w:val="24"/>
        </w:rPr>
        <w:t>látni, hogy</w:t>
      </w:r>
      <w:r w:rsidRPr="008002AC">
        <w:rPr>
          <w:rFonts w:ascii="Times New Roman" w:hAnsi="Times New Roman" w:cs="Times New Roman"/>
          <w:sz w:val="24"/>
          <w:szCs w:val="24"/>
        </w:rPr>
        <w:t xml:space="preserve"> ezek a gyerekek is milyen szinten tudnak elsajátítani egy-egy szakmát. </w:t>
      </w:r>
      <w:r w:rsidR="009373C1" w:rsidRPr="008002AC">
        <w:rPr>
          <w:rFonts w:ascii="Times New Roman" w:hAnsi="Times New Roman" w:cs="Times New Roman"/>
          <w:sz w:val="24"/>
          <w:szCs w:val="24"/>
        </w:rPr>
        <w:t xml:space="preserve">Láthattuk, hogyan tevékenykednek felszolgálóként, </w:t>
      </w:r>
      <w:r w:rsidR="00C3442C" w:rsidRPr="008002AC">
        <w:rPr>
          <w:rFonts w:ascii="Times New Roman" w:hAnsi="Times New Roman" w:cs="Times New Roman"/>
          <w:sz w:val="24"/>
          <w:szCs w:val="24"/>
        </w:rPr>
        <w:t>szakácsként, konyhai</w:t>
      </w:r>
      <w:r w:rsidR="009373C1" w:rsidRPr="008002AC">
        <w:rPr>
          <w:rFonts w:ascii="Times New Roman" w:hAnsi="Times New Roman" w:cs="Times New Roman"/>
          <w:sz w:val="24"/>
          <w:szCs w:val="24"/>
        </w:rPr>
        <w:t xml:space="preserve"> kisegítőként. Egy év </w:t>
      </w:r>
      <w:r w:rsidR="00C3442C" w:rsidRPr="008002AC">
        <w:rPr>
          <w:rFonts w:ascii="Times New Roman" w:hAnsi="Times New Roman" w:cs="Times New Roman"/>
          <w:sz w:val="24"/>
          <w:szCs w:val="24"/>
        </w:rPr>
        <w:t>alapképzés, majd</w:t>
      </w:r>
      <w:r w:rsidR="009373C1" w:rsidRPr="008002AC">
        <w:rPr>
          <w:rFonts w:ascii="Times New Roman" w:hAnsi="Times New Roman" w:cs="Times New Roman"/>
          <w:sz w:val="24"/>
          <w:szCs w:val="24"/>
        </w:rPr>
        <w:t xml:space="preserve"> gyakorlati képzések következnek mielőtt számot adnak tudásukról. Itt a sérült gyerekeknél ennek koordinálására speciális szakmai kísérő</w:t>
      </w:r>
      <w:r w:rsidR="001F0508" w:rsidRPr="008002AC">
        <w:rPr>
          <w:rFonts w:ascii="Times New Roman" w:hAnsi="Times New Roman" w:cs="Times New Roman"/>
          <w:sz w:val="24"/>
          <w:szCs w:val="24"/>
        </w:rPr>
        <w:t xml:space="preserve"> személyt kapnak. Minden sérült gyermeket próbálnak az adott szakma speciális területére megtanítani. Például csak felszolgálásra, csak asztalok </w:t>
      </w:r>
      <w:r w:rsidR="00A566B1" w:rsidRPr="008002AC">
        <w:rPr>
          <w:rFonts w:ascii="Times New Roman" w:hAnsi="Times New Roman" w:cs="Times New Roman"/>
          <w:sz w:val="24"/>
          <w:szCs w:val="24"/>
        </w:rPr>
        <w:t>megterítésére,</w:t>
      </w:r>
      <w:r w:rsidR="001F0508" w:rsidRPr="008002AC">
        <w:rPr>
          <w:rFonts w:ascii="Times New Roman" w:hAnsi="Times New Roman" w:cs="Times New Roman"/>
          <w:sz w:val="24"/>
          <w:szCs w:val="24"/>
        </w:rPr>
        <w:t xml:space="preserve"> csak asztalok leszedésére.</w:t>
      </w:r>
    </w:p>
    <w:p w14:paraId="74AC9E6F" w14:textId="4DA01D2A" w:rsidR="001F0508" w:rsidRPr="008002AC" w:rsidRDefault="001F0508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Speciális igényű úgynevezett sérült gyerekek szakmai képzésével még Magyarországon én nem találkoztam. Itt viszont nagy élmény volt ezt megtapasztalni, hogy hogyan próbálják ezeket a gyerekeket is beintegrálni a munkaerő </w:t>
      </w:r>
      <w:r w:rsidR="00A566B1" w:rsidRPr="008002AC">
        <w:rPr>
          <w:rFonts w:ascii="Times New Roman" w:hAnsi="Times New Roman" w:cs="Times New Roman"/>
          <w:sz w:val="24"/>
          <w:szCs w:val="24"/>
        </w:rPr>
        <w:t>piacra. Ennek</w:t>
      </w:r>
      <w:r w:rsidR="00156611" w:rsidRPr="008002AC">
        <w:rPr>
          <w:rFonts w:ascii="Times New Roman" w:hAnsi="Times New Roman" w:cs="Times New Roman"/>
          <w:sz w:val="24"/>
          <w:szCs w:val="24"/>
        </w:rPr>
        <w:t xml:space="preserve"> sikerességét mutatja, hogy az intézmény teltházzal működik és egyéni indíttatásból érkeznek ide a tanulók.</w:t>
      </w:r>
    </w:p>
    <w:p w14:paraId="660600D9" w14:textId="189B32DE" w:rsidR="001F0508" w:rsidRPr="008002AC" w:rsidRDefault="001F0508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Ami viszont meglepő v</w:t>
      </w:r>
      <w:r w:rsidR="00156611" w:rsidRPr="008002AC">
        <w:rPr>
          <w:rFonts w:ascii="Times New Roman" w:hAnsi="Times New Roman" w:cs="Times New Roman"/>
          <w:sz w:val="24"/>
          <w:szCs w:val="24"/>
        </w:rPr>
        <w:t>o</w:t>
      </w:r>
      <w:r w:rsidRPr="008002AC">
        <w:rPr>
          <w:rFonts w:ascii="Times New Roman" w:hAnsi="Times New Roman" w:cs="Times New Roman"/>
          <w:sz w:val="24"/>
          <w:szCs w:val="24"/>
        </w:rPr>
        <w:t>lt,</w:t>
      </w:r>
      <w:r w:rsidR="00156611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 xml:space="preserve">hogy </w:t>
      </w:r>
      <w:r w:rsidR="00156611" w:rsidRPr="008002AC">
        <w:rPr>
          <w:rFonts w:ascii="Times New Roman" w:hAnsi="Times New Roman" w:cs="Times New Roman"/>
          <w:sz w:val="24"/>
          <w:szCs w:val="24"/>
        </w:rPr>
        <w:t xml:space="preserve">sok </w:t>
      </w:r>
      <w:r w:rsidR="00A566B1" w:rsidRPr="008002AC">
        <w:rPr>
          <w:rFonts w:ascii="Times New Roman" w:hAnsi="Times New Roman" w:cs="Times New Roman"/>
          <w:sz w:val="24"/>
          <w:szCs w:val="24"/>
        </w:rPr>
        <w:t>mindent,</w:t>
      </w:r>
      <w:r w:rsidR="00156611" w:rsidRPr="008002AC">
        <w:rPr>
          <w:rFonts w:ascii="Times New Roman" w:hAnsi="Times New Roman" w:cs="Times New Roman"/>
          <w:sz w:val="24"/>
          <w:szCs w:val="24"/>
        </w:rPr>
        <w:t xml:space="preserve"> ami az oktatáshoz kapcsolódik -</w:t>
      </w:r>
      <w:r w:rsidR="00A566B1">
        <w:rPr>
          <w:rFonts w:ascii="Times New Roman" w:hAnsi="Times New Roman" w:cs="Times New Roman"/>
          <w:sz w:val="24"/>
          <w:szCs w:val="24"/>
        </w:rPr>
        <w:t xml:space="preserve"> </w:t>
      </w:r>
      <w:r w:rsidR="00156611" w:rsidRPr="008002AC">
        <w:rPr>
          <w:rFonts w:ascii="Times New Roman" w:hAnsi="Times New Roman" w:cs="Times New Roman"/>
          <w:sz w:val="24"/>
          <w:szCs w:val="24"/>
        </w:rPr>
        <w:t>munkaruha, tárgyi eszközök</w:t>
      </w:r>
      <w:r w:rsidR="00A566B1">
        <w:rPr>
          <w:rFonts w:ascii="Times New Roman" w:hAnsi="Times New Roman" w:cs="Times New Roman"/>
          <w:sz w:val="24"/>
          <w:szCs w:val="24"/>
        </w:rPr>
        <w:t xml:space="preserve"> </w:t>
      </w:r>
      <w:r w:rsidR="00156611" w:rsidRPr="008002AC">
        <w:rPr>
          <w:rFonts w:ascii="Times New Roman" w:hAnsi="Times New Roman" w:cs="Times New Roman"/>
          <w:sz w:val="24"/>
          <w:szCs w:val="24"/>
        </w:rPr>
        <w:t>-</w:t>
      </w:r>
      <w:r w:rsidR="00A566B1">
        <w:rPr>
          <w:rFonts w:ascii="Times New Roman" w:hAnsi="Times New Roman" w:cs="Times New Roman"/>
          <w:sz w:val="24"/>
          <w:szCs w:val="24"/>
        </w:rPr>
        <w:t xml:space="preserve"> </w:t>
      </w:r>
      <w:r w:rsidR="00156611" w:rsidRPr="008002AC">
        <w:rPr>
          <w:rFonts w:ascii="Times New Roman" w:hAnsi="Times New Roman" w:cs="Times New Roman"/>
          <w:sz w:val="24"/>
          <w:szCs w:val="24"/>
        </w:rPr>
        <w:t xml:space="preserve">azt a gyerekek családjának kell megfinanszírozni és beszerezni. Ez teljesen eltér az itthoni gyakorlattól. Nem is tartottam jó dolognak. </w:t>
      </w:r>
    </w:p>
    <w:p w14:paraId="5FAD83F0" w14:textId="147244B2" w:rsidR="00265BC2" w:rsidRPr="008002AC" w:rsidRDefault="00327606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Összeségében egy tapasztalatokkal tel</w:t>
      </w:r>
      <w:r w:rsidR="00083F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szakmai napon voltunk túl, amelyben láthattuk a külső gyakorlati helyek kapcsolatát a tanulókkal</w:t>
      </w:r>
      <w:r w:rsidR="00083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a sérült gyerekek beintegrálását.</w:t>
      </w:r>
      <w:r w:rsidR="00265BC2" w:rsidRPr="008002AC">
        <w:rPr>
          <w:rFonts w:ascii="Times New Roman" w:hAnsi="Times New Roman" w:cs="Times New Roman"/>
          <w:sz w:val="24"/>
          <w:szCs w:val="24"/>
        </w:rPr>
        <w:t xml:space="preserve"> Láthatóvá váltak azok a módszerek melyek nem feltétlenül szolgálják a</w:t>
      </w:r>
      <w:r w:rsidR="008533C5" w:rsidRPr="008002AC">
        <w:rPr>
          <w:rFonts w:ascii="Times New Roman" w:hAnsi="Times New Roman" w:cs="Times New Roman"/>
          <w:sz w:val="24"/>
          <w:szCs w:val="24"/>
        </w:rPr>
        <w:t xml:space="preserve"> szakképzés hatékonyságát. Gondolok itt</w:t>
      </w:r>
      <w:r w:rsidR="00265BC2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8533C5" w:rsidRPr="008002AC">
        <w:rPr>
          <w:rFonts w:ascii="Times New Roman" w:hAnsi="Times New Roman" w:cs="Times New Roman"/>
          <w:sz w:val="24"/>
          <w:szCs w:val="24"/>
        </w:rPr>
        <w:t>a korábban említett családokat terhelő hozzájárulásra</w:t>
      </w:r>
      <w:r w:rsidR="00083FA8">
        <w:rPr>
          <w:rFonts w:ascii="Times New Roman" w:hAnsi="Times New Roman" w:cs="Times New Roman"/>
          <w:sz w:val="24"/>
          <w:szCs w:val="24"/>
        </w:rPr>
        <w:t xml:space="preserve">, </w:t>
      </w:r>
      <w:r w:rsidR="008533C5" w:rsidRPr="008002AC">
        <w:rPr>
          <w:rFonts w:ascii="Times New Roman" w:hAnsi="Times New Roman" w:cs="Times New Roman"/>
          <w:sz w:val="24"/>
          <w:szCs w:val="24"/>
        </w:rPr>
        <w:t>estleg a helyi fiatalok kihagyására a kü</w:t>
      </w:r>
      <w:r w:rsidR="00A566B1">
        <w:rPr>
          <w:rFonts w:ascii="Times New Roman" w:hAnsi="Times New Roman" w:cs="Times New Roman"/>
          <w:sz w:val="24"/>
          <w:szCs w:val="24"/>
        </w:rPr>
        <w:t>l</w:t>
      </w:r>
      <w:r w:rsidR="008533C5" w:rsidRPr="008002AC">
        <w:rPr>
          <w:rFonts w:ascii="Times New Roman" w:hAnsi="Times New Roman" w:cs="Times New Roman"/>
          <w:sz w:val="24"/>
          <w:szCs w:val="24"/>
        </w:rPr>
        <w:t>ső gyakorlati helyekről.</w:t>
      </w:r>
    </w:p>
    <w:p w14:paraId="04CBAA14" w14:textId="5E65757A" w:rsidR="008533C5" w:rsidRDefault="008533C5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Ugyanakkor tetszettek a sérült gyerekek beintegrálására tett erőfeszítések intézményi szinten. Valamint mindenképpen megfontolandónak találom a szélesebb körben elterjesztett úgynevezett külföldi tanulók alkalmazását.</w:t>
      </w:r>
    </w:p>
    <w:p w14:paraId="7558AB53" w14:textId="6DA65B3B" w:rsidR="00BC681B" w:rsidRPr="008002AC" w:rsidRDefault="00BC681B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04.06-án szerdán Sevilla városában jártunk kulturális programon mely során nagyon szép </w:t>
      </w:r>
      <w:r w:rsidR="00066C76">
        <w:rPr>
          <w:rFonts w:ascii="Times New Roman" w:hAnsi="Times New Roman" w:cs="Times New Roman"/>
          <w:sz w:val="24"/>
          <w:szCs w:val="24"/>
        </w:rPr>
        <w:t>helyeket ismertünk meg egy csodálatos városnézés keretében.</w:t>
      </w:r>
    </w:p>
    <w:p w14:paraId="2A42AB8A" w14:textId="041377E0" w:rsidR="006423F1" w:rsidRPr="008002AC" w:rsidRDefault="008533C5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Következő szakmai napunk</w:t>
      </w:r>
      <w:r w:rsidR="006423F1" w:rsidRPr="008002AC">
        <w:rPr>
          <w:rFonts w:ascii="Times New Roman" w:hAnsi="Times New Roman" w:cs="Times New Roman"/>
          <w:sz w:val="24"/>
          <w:szCs w:val="24"/>
        </w:rPr>
        <w:t xml:space="preserve"> (04.07.)</w:t>
      </w:r>
      <w:r w:rsidR="00A566B1">
        <w:rPr>
          <w:rFonts w:ascii="Times New Roman" w:hAnsi="Times New Roman" w:cs="Times New Roman"/>
          <w:sz w:val="24"/>
          <w:szCs w:val="24"/>
        </w:rPr>
        <w:t xml:space="preserve"> </w:t>
      </w:r>
      <w:r w:rsidR="006423F1" w:rsidRPr="008002AC">
        <w:rPr>
          <w:rFonts w:ascii="Times New Roman" w:hAnsi="Times New Roman" w:cs="Times New Roman"/>
          <w:sz w:val="24"/>
          <w:szCs w:val="24"/>
        </w:rPr>
        <w:t>ismét tartalmasan telt.</w:t>
      </w:r>
    </w:p>
    <w:p w14:paraId="63873360" w14:textId="15D05324" w:rsidR="006423F1" w:rsidRPr="008002AC" w:rsidRDefault="006423F1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Ezen a napon </w:t>
      </w:r>
      <w:r w:rsidR="00083FA8">
        <w:rPr>
          <w:rFonts w:ascii="Times New Roman" w:hAnsi="Times New Roman" w:cs="Times New Roman"/>
          <w:sz w:val="24"/>
          <w:szCs w:val="24"/>
        </w:rPr>
        <w:t xml:space="preserve">ismét Malagában </w:t>
      </w:r>
      <w:r w:rsidRPr="008002AC">
        <w:rPr>
          <w:rFonts w:ascii="Times New Roman" w:hAnsi="Times New Roman" w:cs="Times New Roman"/>
          <w:sz w:val="24"/>
          <w:szCs w:val="24"/>
        </w:rPr>
        <w:t>megismerkedhettünk a turizmus vonatkozásában is a vállalkozásokkal.</w:t>
      </w:r>
    </w:p>
    <w:p w14:paraId="23ABC8A9" w14:textId="4C20CC9E" w:rsidR="006423F1" w:rsidRPr="008002AC" w:rsidRDefault="006423F1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Elsőként a Picknik Dreams Hostelt látogattuk meg.</w:t>
      </w:r>
    </w:p>
    <w:p w14:paraId="66F48536" w14:textId="212A3AF0" w:rsidR="006423F1" w:rsidRPr="008002AC" w:rsidRDefault="00A566B1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Látszódott, hogy</w:t>
      </w:r>
      <w:r w:rsidR="006423F1" w:rsidRPr="008002AC">
        <w:rPr>
          <w:rFonts w:ascii="Times New Roman" w:hAnsi="Times New Roman" w:cs="Times New Roman"/>
          <w:sz w:val="24"/>
          <w:szCs w:val="24"/>
        </w:rPr>
        <w:t xml:space="preserve"> kisebbnek nevezhető vállalkozásról van szó,</w:t>
      </w:r>
      <w:r w:rsidR="00C15B23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6423F1" w:rsidRPr="008002AC">
        <w:rPr>
          <w:rFonts w:ascii="Times New Roman" w:hAnsi="Times New Roman" w:cs="Times New Roman"/>
          <w:sz w:val="24"/>
          <w:szCs w:val="24"/>
        </w:rPr>
        <w:t>mely nagyon figyel a fenntarthatóságra. Nem bonyolítják túl az úgynevezett vendéglátást.  A recepciós pult egyben kiszolgáló pult is. Van saját kis éttermük</w:t>
      </w:r>
      <w:r w:rsidR="00876AFC">
        <w:rPr>
          <w:rFonts w:ascii="Times New Roman" w:hAnsi="Times New Roman" w:cs="Times New Roman"/>
          <w:sz w:val="24"/>
          <w:szCs w:val="24"/>
        </w:rPr>
        <w:t>,</w:t>
      </w:r>
      <w:r w:rsidR="006423F1" w:rsidRPr="008002AC">
        <w:rPr>
          <w:rFonts w:ascii="Times New Roman" w:hAnsi="Times New Roman" w:cs="Times New Roman"/>
          <w:sz w:val="24"/>
          <w:szCs w:val="24"/>
        </w:rPr>
        <w:t xml:space="preserve"> melynek kiszolgálása </w:t>
      </w:r>
      <w:r w:rsidR="00EF4E95" w:rsidRPr="008002AC">
        <w:rPr>
          <w:rFonts w:ascii="Times New Roman" w:hAnsi="Times New Roman" w:cs="Times New Roman"/>
          <w:sz w:val="24"/>
          <w:szCs w:val="24"/>
        </w:rPr>
        <w:t>is ide összpontosul.</w:t>
      </w:r>
    </w:p>
    <w:p w14:paraId="71F6D6A1" w14:textId="0D87F816" w:rsidR="00681CE2" w:rsidRPr="008002AC" w:rsidRDefault="00681CE2" w:rsidP="00E44D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FEA2BB" wp14:editId="7BE60675">
            <wp:extent cx="2224240" cy="2964180"/>
            <wp:effectExtent l="0" t="0" r="508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1319" cy="304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A614" w14:textId="41BE6EC4" w:rsidR="00EF4E95" w:rsidRPr="008002AC" w:rsidRDefault="00EF4E95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Reggelit és ebédet készítenek, </w:t>
      </w:r>
      <w:r w:rsidR="00A566B1" w:rsidRPr="008002AC">
        <w:rPr>
          <w:rFonts w:ascii="Times New Roman" w:hAnsi="Times New Roman" w:cs="Times New Roman"/>
          <w:sz w:val="24"/>
          <w:szCs w:val="24"/>
        </w:rPr>
        <w:t>melyben nagy</w:t>
      </w:r>
      <w:r w:rsidRPr="008002AC">
        <w:rPr>
          <w:rFonts w:ascii="Times New Roman" w:hAnsi="Times New Roman" w:cs="Times New Roman"/>
          <w:sz w:val="24"/>
          <w:szCs w:val="24"/>
        </w:rPr>
        <w:t xml:space="preserve"> számú vegetáriánus ételük van. Mindent itt készítenek el!</w:t>
      </w:r>
    </w:p>
    <w:p w14:paraId="75EFAA56" w14:textId="0A6A58BC" w:rsidR="00EF4E95" w:rsidRPr="008002AC" w:rsidRDefault="00EF4E95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lastRenderedPageBreak/>
        <w:t xml:space="preserve">Spanyol tulajdonosa van a </w:t>
      </w:r>
      <w:proofErr w:type="gramStart"/>
      <w:r w:rsidRPr="008002AC">
        <w:rPr>
          <w:rFonts w:ascii="Times New Roman" w:hAnsi="Times New Roman" w:cs="Times New Roman"/>
          <w:sz w:val="24"/>
          <w:szCs w:val="24"/>
        </w:rPr>
        <w:t>Hostelsnak</w:t>
      </w:r>
      <w:proofErr w:type="gramEnd"/>
      <w:r w:rsidR="00330C8F" w:rsidRPr="008002AC">
        <w:rPr>
          <w:rFonts w:ascii="Times New Roman" w:hAnsi="Times New Roman" w:cs="Times New Roman"/>
          <w:sz w:val="24"/>
          <w:szCs w:val="24"/>
        </w:rPr>
        <w:t xml:space="preserve"> aki pénzügyi befektető</w:t>
      </w:r>
      <w:r w:rsidRPr="008002AC">
        <w:rPr>
          <w:rFonts w:ascii="Times New Roman" w:hAnsi="Times New Roman" w:cs="Times New Roman"/>
          <w:sz w:val="24"/>
          <w:szCs w:val="24"/>
        </w:rPr>
        <w:t>,</w:t>
      </w:r>
      <w:r w:rsidR="00330C8F" w:rsidRPr="008002AC">
        <w:rPr>
          <w:rFonts w:ascii="Times New Roman" w:hAnsi="Times New Roman" w:cs="Times New Roman"/>
          <w:sz w:val="24"/>
          <w:szCs w:val="24"/>
        </w:rPr>
        <w:t xml:space="preserve"> spanyol a manager is,</w:t>
      </w:r>
      <w:r w:rsidRPr="008002AC">
        <w:rPr>
          <w:rFonts w:ascii="Times New Roman" w:hAnsi="Times New Roman" w:cs="Times New Roman"/>
          <w:sz w:val="24"/>
          <w:szCs w:val="24"/>
        </w:rPr>
        <w:t xml:space="preserve"> viszont a munkatársak „nemzetköziek”.</w:t>
      </w:r>
      <w:r w:rsidR="00C15B23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 xml:space="preserve">Egy műszakban tizenhatan </w:t>
      </w:r>
      <w:r w:rsidR="00A566B1" w:rsidRPr="008002AC">
        <w:rPr>
          <w:rFonts w:ascii="Times New Roman" w:hAnsi="Times New Roman" w:cs="Times New Roman"/>
          <w:sz w:val="24"/>
          <w:szCs w:val="24"/>
        </w:rPr>
        <w:t>dolgoznak, és</w:t>
      </w:r>
      <w:r w:rsidRPr="008002AC">
        <w:rPr>
          <w:rFonts w:ascii="Times New Roman" w:hAnsi="Times New Roman" w:cs="Times New Roman"/>
          <w:sz w:val="24"/>
          <w:szCs w:val="24"/>
        </w:rPr>
        <w:t xml:space="preserve"> két műszakot látnak el.</w:t>
      </w:r>
    </w:p>
    <w:p w14:paraId="535BFFF8" w14:textId="57F5B468" w:rsidR="00EF4E95" w:rsidRPr="008002AC" w:rsidRDefault="00EF4E95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Itt nincs tanulóképzés. Sőt! Nem kell szakképzettnek </w:t>
      </w:r>
      <w:r w:rsidR="00A566B1" w:rsidRPr="008002AC">
        <w:rPr>
          <w:rFonts w:ascii="Times New Roman" w:hAnsi="Times New Roman" w:cs="Times New Roman"/>
          <w:sz w:val="24"/>
          <w:szCs w:val="24"/>
        </w:rPr>
        <w:t>lenni, hanem</w:t>
      </w:r>
      <w:r w:rsidRPr="008002AC">
        <w:rPr>
          <w:rFonts w:ascii="Times New Roman" w:hAnsi="Times New Roman" w:cs="Times New Roman"/>
          <w:sz w:val="24"/>
          <w:szCs w:val="24"/>
        </w:rPr>
        <w:t xml:space="preserve"> elég gyakorlatot szerezni és úgy veszik fel az embert.</w:t>
      </w:r>
      <w:r w:rsidR="00C15B23" w:rsidRPr="008002AC">
        <w:rPr>
          <w:rFonts w:ascii="Times New Roman" w:hAnsi="Times New Roman" w:cs="Times New Roman"/>
          <w:sz w:val="24"/>
          <w:szCs w:val="24"/>
        </w:rPr>
        <w:t xml:space="preserve"> Ez számomra meglepő volt és nem is tartom jó dolognak.</w:t>
      </w:r>
      <w:r w:rsidR="00330C8F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A566B1" w:rsidRPr="008002AC">
        <w:rPr>
          <w:rFonts w:ascii="Times New Roman" w:hAnsi="Times New Roman" w:cs="Times New Roman"/>
          <w:sz w:val="24"/>
          <w:szCs w:val="24"/>
        </w:rPr>
        <w:t>Ahhoz,</w:t>
      </w:r>
      <w:r w:rsidR="008F1E4D" w:rsidRPr="008002AC">
        <w:rPr>
          <w:rFonts w:ascii="Times New Roman" w:hAnsi="Times New Roman" w:cs="Times New Roman"/>
          <w:sz w:val="24"/>
          <w:szCs w:val="24"/>
        </w:rPr>
        <w:t xml:space="preserve"> hogy dolgozni lehessen viszont egy tanfolyamot el kell végezni</w:t>
      </w:r>
      <w:r w:rsidR="00330C8F" w:rsidRPr="008002AC">
        <w:rPr>
          <w:rFonts w:ascii="Times New Roman" w:hAnsi="Times New Roman" w:cs="Times New Roman"/>
          <w:sz w:val="24"/>
          <w:szCs w:val="24"/>
        </w:rPr>
        <w:t>, mert törvény írja elő, hogy dolgozhassanak a szakmákban.</w:t>
      </w:r>
    </w:p>
    <w:p w14:paraId="57AF3450" w14:textId="47055B9C" w:rsidR="00C15B23" w:rsidRPr="008002AC" w:rsidRDefault="00C15B23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A korábban említett fenntartható</w:t>
      </w:r>
      <w:r w:rsidR="009236EC" w:rsidRPr="008002AC">
        <w:rPr>
          <w:rFonts w:ascii="Times New Roman" w:hAnsi="Times New Roman" w:cs="Times New Roman"/>
          <w:sz w:val="24"/>
          <w:szCs w:val="24"/>
        </w:rPr>
        <w:t xml:space="preserve">ság is </w:t>
      </w:r>
      <w:r w:rsidR="001D6CF9" w:rsidRPr="008002AC">
        <w:rPr>
          <w:rFonts w:ascii="Times New Roman" w:hAnsi="Times New Roman" w:cs="Times New Roman"/>
          <w:sz w:val="24"/>
          <w:szCs w:val="24"/>
        </w:rPr>
        <w:t>arról kellene szóljon, hogy a helyi alapanyagokat használják fel, de a tapasztalat azt mutatja, hogy ez is hígul.</w:t>
      </w:r>
    </w:p>
    <w:p w14:paraId="4CA99A4E" w14:textId="13DC8730" w:rsidR="00330C8F" w:rsidRPr="008002AC" w:rsidRDefault="00A566B1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Szobaszámuk,</w:t>
      </w:r>
      <w:r w:rsidR="001D6CF9" w:rsidRPr="008002AC">
        <w:rPr>
          <w:rFonts w:ascii="Times New Roman" w:hAnsi="Times New Roman" w:cs="Times New Roman"/>
          <w:sz w:val="24"/>
          <w:szCs w:val="24"/>
        </w:rPr>
        <w:t xml:space="preserve"> amivel a vendégeket várják az 8-9 szoba. Ez viszont teljesen megfelelő </w:t>
      </w:r>
      <w:r w:rsidRPr="008002AC">
        <w:rPr>
          <w:rFonts w:ascii="Times New Roman" w:hAnsi="Times New Roman" w:cs="Times New Roman"/>
          <w:sz w:val="24"/>
          <w:szCs w:val="24"/>
        </w:rPr>
        <w:t>arra, hogy</w:t>
      </w:r>
      <w:r w:rsidR="001D6CF9" w:rsidRPr="008002AC">
        <w:rPr>
          <w:rFonts w:ascii="Times New Roman" w:hAnsi="Times New Roman" w:cs="Times New Roman"/>
          <w:sz w:val="24"/>
          <w:szCs w:val="24"/>
        </w:rPr>
        <w:t xml:space="preserve"> azok a </w:t>
      </w:r>
      <w:r w:rsidRPr="008002AC">
        <w:rPr>
          <w:rFonts w:ascii="Times New Roman" w:hAnsi="Times New Roman" w:cs="Times New Roman"/>
          <w:sz w:val="24"/>
          <w:szCs w:val="24"/>
        </w:rPr>
        <w:t>turisták,</w:t>
      </w:r>
      <w:r w:rsidR="001D6CF9" w:rsidRPr="008002AC">
        <w:rPr>
          <w:rFonts w:ascii="Times New Roman" w:hAnsi="Times New Roman" w:cs="Times New Roman"/>
          <w:sz w:val="24"/>
          <w:szCs w:val="24"/>
        </w:rPr>
        <w:t xml:space="preserve"> akik feltérképezés,</w:t>
      </w:r>
      <w:r w:rsidR="008F1E4D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1D6CF9" w:rsidRPr="008002AC">
        <w:rPr>
          <w:rFonts w:ascii="Times New Roman" w:hAnsi="Times New Roman" w:cs="Times New Roman"/>
          <w:sz w:val="24"/>
          <w:szCs w:val="24"/>
        </w:rPr>
        <w:t xml:space="preserve">kirándulás miatt érkeznek Malagába és legtöbb idejüket </w:t>
      </w:r>
      <w:r w:rsidR="008F1E4D" w:rsidRPr="008002AC">
        <w:rPr>
          <w:rFonts w:ascii="Times New Roman" w:hAnsi="Times New Roman" w:cs="Times New Roman"/>
          <w:sz w:val="24"/>
          <w:szCs w:val="24"/>
        </w:rPr>
        <w:t xml:space="preserve">nem a </w:t>
      </w:r>
      <w:r w:rsidRPr="008002AC">
        <w:rPr>
          <w:rFonts w:ascii="Times New Roman" w:hAnsi="Times New Roman" w:cs="Times New Roman"/>
          <w:sz w:val="24"/>
          <w:szCs w:val="24"/>
        </w:rPr>
        <w:t>szálláshelyen töltik, azok</w:t>
      </w:r>
      <w:r w:rsidR="001D6CF9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8F1E4D" w:rsidRPr="008002AC">
        <w:rPr>
          <w:rFonts w:ascii="Times New Roman" w:hAnsi="Times New Roman" w:cs="Times New Roman"/>
          <w:sz w:val="24"/>
          <w:szCs w:val="24"/>
        </w:rPr>
        <w:t xml:space="preserve">egy tiszta helyen álomra hajtsák a fejüket </w:t>
      </w:r>
      <w:r w:rsidRPr="008002AC">
        <w:rPr>
          <w:rFonts w:ascii="Times New Roman" w:hAnsi="Times New Roman" w:cs="Times New Roman"/>
          <w:sz w:val="24"/>
          <w:szCs w:val="24"/>
        </w:rPr>
        <w:t>és kipihenten</w:t>
      </w:r>
      <w:r w:rsidR="008F1E4D" w:rsidRPr="008002AC">
        <w:rPr>
          <w:rFonts w:ascii="Times New Roman" w:hAnsi="Times New Roman" w:cs="Times New Roman"/>
          <w:sz w:val="24"/>
          <w:szCs w:val="24"/>
        </w:rPr>
        <w:t xml:space="preserve"> indulhassanak tovább. Pontosan ezt a célt szolgálja például, hogy nincsenek TV-k a </w:t>
      </w:r>
      <w:r w:rsidRPr="008002AC">
        <w:rPr>
          <w:rFonts w:ascii="Times New Roman" w:hAnsi="Times New Roman" w:cs="Times New Roman"/>
          <w:sz w:val="24"/>
          <w:szCs w:val="24"/>
        </w:rPr>
        <w:t>szobákban. Filozófiájuk, hogy</w:t>
      </w:r>
      <w:r w:rsidR="008F1E4D" w:rsidRPr="008002AC">
        <w:rPr>
          <w:rFonts w:ascii="Times New Roman" w:hAnsi="Times New Roman" w:cs="Times New Roman"/>
          <w:sz w:val="24"/>
          <w:szCs w:val="24"/>
        </w:rPr>
        <w:t xml:space="preserve"> a hangsúly a városon legyen és ne a szálláshelyen. Vagyis, a szálláshely csak az étkezést és a pihenést szolgálja</w:t>
      </w:r>
      <w:r w:rsidR="00330C8F" w:rsidRPr="008002AC">
        <w:rPr>
          <w:rFonts w:ascii="Times New Roman" w:hAnsi="Times New Roman" w:cs="Times New Roman"/>
          <w:sz w:val="24"/>
          <w:szCs w:val="24"/>
        </w:rPr>
        <w:t>. Megosztott szobákat is kiadnak viszont azokat csak nőknek.</w:t>
      </w:r>
    </w:p>
    <w:p w14:paraId="43C9656C" w14:textId="60D6B99E" w:rsidR="00643A97" w:rsidRDefault="00330C8F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Sokkal közvetlenebb kapcsolatot tudnak kialakítani a </w:t>
      </w:r>
      <w:r w:rsidR="00A566B1" w:rsidRPr="008002AC">
        <w:rPr>
          <w:rFonts w:ascii="Times New Roman" w:hAnsi="Times New Roman" w:cs="Times New Roman"/>
          <w:sz w:val="24"/>
          <w:szCs w:val="24"/>
        </w:rPr>
        <w:t>vendégekkel,</w:t>
      </w:r>
      <w:r w:rsidRPr="008002AC">
        <w:rPr>
          <w:rFonts w:ascii="Times New Roman" w:hAnsi="Times New Roman" w:cs="Times New Roman"/>
          <w:sz w:val="24"/>
          <w:szCs w:val="24"/>
        </w:rPr>
        <w:t xml:space="preserve"> mint a nagy hotelek</w:t>
      </w:r>
      <w:bookmarkStart w:id="2" w:name="_Hlk104490722"/>
      <w:r w:rsidR="00796C38" w:rsidRPr="008002AC">
        <w:rPr>
          <w:rFonts w:ascii="Times New Roman" w:hAnsi="Times New Roman" w:cs="Times New Roman"/>
          <w:sz w:val="24"/>
          <w:szCs w:val="24"/>
        </w:rPr>
        <w:t>.</w:t>
      </w:r>
      <w:r w:rsidR="00066C76">
        <w:rPr>
          <w:rFonts w:ascii="Times New Roman" w:hAnsi="Times New Roman" w:cs="Times New Roman"/>
          <w:sz w:val="24"/>
          <w:szCs w:val="24"/>
        </w:rPr>
        <w:t xml:space="preserve"> </w:t>
      </w:r>
      <w:r w:rsidR="00796C38" w:rsidRPr="008002AC">
        <w:rPr>
          <w:rFonts w:ascii="Times New Roman" w:hAnsi="Times New Roman" w:cs="Times New Roman"/>
          <w:sz w:val="24"/>
          <w:szCs w:val="24"/>
        </w:rPr>
        <w:t xml:space="preserve">Tanulóképzéssel ők sem </w:t>
      </w:r>
      <w:r w:rsidR="00A566B1" w:rsidRPr="008002AC">
        <w:rPr>
          <w:rFonts w:ascii="Times New Roman" w:hAnsi="Times New Roman" w:cs="Times New Roman"/>
          <w:sz w:val="24"/>
          <w:szCs w:val="24"/>
        </w:rPr>
        <w:t>foglalkoznak, meglepő</w:t>
      </w:r>
      <w:r w:rsidR="00796C38" w:rsidRPr="008002AC">
        <w:rPr>
          <w:rFonts w:ascii="Times New Roman" w:hAnsi="Times New Roman" w:cs="Times New Roman"/>
          <w:sz w:val="24"/>
          <w:szCs w:val="24"/>
        </w:rPr>
        <w:t xml:space="preserve"> módon </w:t>
      </w:r>
      <w:r w:rsidR="00A566B1" w:rsidRPr="008002AC">
        <w:rPr>
          <w:rFonts w:ascii="Times New Roman" w:hAnsi="Times New Roman" w:cs="Times New Roman"/>
          <w:sz w:val="24"/>
          <w:szCs w:val="24"/>
        </w:rPr>
        <w:t>ugyanazért,</w:t>
      </w:r>
      <w:r w:rsidR="00796C38" w:rsidRPr="008002AC">
        <w:rPr>
          <w:rFonts w:ascii="Times New Roman" w:hAnsi="Times New Roman" w:cs="Times New Roman"/>
          <w:sz w:val="24"/>
          <w:szCs w:val="24"/>
        </w:rPr>
        <w:t xml:space="preserve"> mint a korábban meglátogatott </w:t>
      </w:r>
      <w:r w:rsidR="00A566B1" w:rsidRPr="008002AC">
        <w:rPr>
          <w:rFonts w:ascii="Times New Roman" w:hAnsi="Times New Roman" w:cs="Times New Roman"/>
          <w:sz w:val="24"/>
          <w:szCs w:val="24"/>
        </w:rPr>
        <w:t>étterem, sok</w:t>
      </w:r>
      <w:r w:rsidR="00796C38" w:rsidRPr="008002AC">
        <w:rPr>
          <w:rFonts w:ascii="Times New Roman" w:hAnsi="Times New Roman" w:cs="Times New Roman"/>
          <w:sz w:val="24"/>
          <w:szCs w:val="24"/>
        </w:rPr>
        <w:t xml:space="preserve"> súrlódás van</w:t>
      </w:r>
      <w:r w:rsidR="00066C76">
        <w:rPr>
          <w:rFonts w:ascii="Times New Roman" w:hAnsi="Times New Roman" w:cs="Times New Roman"/>
          <w:sz w:val="24"/>
          <w:szCs w:val="24"/>
        </w:rPr>
        <w:t>,</w:t>
      </w:r>
      <w:r w:rsidR="00796C38" w:rsidRPr="008002AC">
        <w:rPr>
          <w:rFonts w:ascii="Times New Roman" w:hAnsi="Times New Roman" w:cs="Times New Roman"/>
          <w:sz w:val="24"/>
          <w:szCs w:val="24"/>
        </w:rPr>
        <w:t xml:space="preserve"> ezért rosszak a tapasztalatai</w:t>
      </w:r>
      <w:r w:rsidR="00876AFC">
        <w:rPr>
          <w:rFonts w:ascii="Times New Roman" w:hAnsi="Times New Roman" w:cs="Times New Roman"/>
          <w:sz w:val="24"/>
          <w:szCs w:val="24"/>
        </w:rPr>
        <w:t>k.</w:t>
      </w:r>
    </w:p>
    <w:p w14:paraId="22E0D89E" w14:textId="74611311" w:rsidR="00681CE2" w:rsidRPr="008002AC" w:rsidRDefault="00681CE2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Ezek után egy igazán nagy hotelbe a Hotel I</w:t>
      </w:r>
      <w:r w:rsidR="00A566B1">
        <w:rPr>
          <w:rFonts w:ascii="Times New Roman" w:hAnsi="Times New Roman" w:cs="Times New Roman"/>
          <w:sz w:val="24"/>
          <w:szCs w:val="24"/>
        </w:rPr>
        <w:t>l</w:t>
      </w:r>
      <w:r w:rsidRPr="008002AC">
        <w:rPr>
          <w:rFonts w:ascii="Times New Roman" w:hAnsi="Times New Roman" w:cs="Times New Roman"/>
          <w:sz w:val="24"/>
          <w:szCs w:val="24"/>
        </w:rPr>
        <w:t>unionba vezetett utunk.</w:t>
      </w:r>
    </w:p>
    <w:p w14:paraId="573D571D" w14:textId="05F77838" w:rsidR="004828AD" w:rsidRPr="008002AC" w:rsidRDefault="004828AD" w:rsidP="00E44D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00DD83" wp14:editId="19851F0C">
            <wp:extent cx="2263140" cy="3016024"/>
            <wp:effectExtent l="0" t="0" r="381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30" cy="30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7B302" w14:textId="0E5DB6D2" w:rsidR="00681CE2" w:rsidRPr="008002AC" w:rsidRDefault="00681CE2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lastRenderedPageBreak/>
        <w:t xml:space="preserve">Itt a hotel rendezvényszervezője vezetett körbe. Nagy terekkel </w:t>
      </w:r>
      <w:r w:rsidR="001D2ACE" w:rsidRPr="008002AC">
        <w:rPr>
          <w:rFonts w:ascii="Times New Roman" w:hAnsi="Times New Roman" w:cs="Times New Roman"/>
          <w:sz w:val="24"/>
          <w:szCs w:val="24"/>
        </w:rPr>
        <w:t>ellátott és sokféle szolgáltatást nyújtó</w:t>
      </w:r>
      <w:r w:rsidRPr="008002AC">
        <w:rPr>
          <w:rFonts w:ascii="Times New Roman" w:hAnsi="Times New Roman" w:cs="Times New Roman"/>
          <w:sz w:val="24"/>
          <w:szCs w:val="24"/>
        </w:rPr>
        <w:t xml:space="preserve"> hotelben volt szerencsénk járni,</w:t>
      </w:r>
      <w:r w:rsidR="001D2ACE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>ahol 179 db szoba várta a vendégeket.</w:t>
      </w:r>
      <w:r w:rsidR="001D2ACE" w:rsidRPr="008002AC">
        <w:rPr>
          <w:rFonts w:ascii="Times New Roman" w:hAnsi="Times New Roman" w:cs="Times New Roman"/>
          <w:sz w:val="24"/>
          <w:szCs w:val="24"/>
        </w:rPr>
        <w:t xml:space="preserve"> Általában teltházzal működnek az év teljes egészében. Decembertől februárig </w:t>
      </w:r>
      <w:r w:rsidR="00A566B1" w:rsidRPr="008002AC">
        <w:rPr>
          <w:rFonts w:ascii="Times New Roman" w:hAnsi="Times New Roman" w:cs="Times New Roman"/>
          <w:sz w:val="24"/>
          <w:szCs w:val="24"/>
        </w:rPr>
        <w:t>konferenciák, utána</w:t>
      </w:r>
      <w:r w:rsidR="001D2ACE" w:rsidRPr="008002AC">
        <w:rPr>
          <w:rFonts w:ascii="Times New Roman" w:hAnsi="Times New Roman" w:cs="Times New Roman"/>
          <w:sz w:val="24"/>
          <w:szCs w:val="24"/>
        </w:rPr>
        <w:t xml:space="preserve"> pedig a nyaralni vágyó </w:t>
      </w:r>
      <w:r w:rsidR="00A566B1" w:rsidRPr="008002AC">
        <w:rPr>
          <w:rFonts w:ascii="Times New Roman" w:hAnsi="Times New Roman" w:cs="Times New Roman"/>
          <w:sz w:val="24"/>
          <w:szCs w:val="24"/>
        </w:rPr>
        <w:t>turisták,</w:t>
      </w:r>
      <w:r w:rsidR="001D2ACE" w:rsidRPr="008002AC">
        <w:rPr>
          <w:rFonts w:ascii="Times New Roman" w:hAnsi="Times New Roman" w:cs="Times New Roman"/>
          <w:sz w:val="24"/>
          <w:szCs w:val="24"/>
        </w:rPr>
        <w:t xml:space="preserve"> akik benépesítik a hotelt. Általában július hónaptól van az,</w:t>
      </w:r>
      <w:r w:rsidR="004828AD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="001D2ACE" w:rsidRPr="008002AC">
        <w:rPr>
          <w:rFonts w:ascii="Times New Roman" w:hAnsi="Times New Roman" w:cs="Times New Roman"/>
          <w:sz w:val="24"/>
          <w:szCs w:val="24"/>
        </w:rPr>
        <w:t>hogy családok veszik igénybe a szolgáltatásokat.</w:t>
      </w:r>
    </w:p>
    <w:p w14:paraId="010F16CC" w14:textId="7DC50AAC" w:rsidR="004828AD" w:rsidRPr="008002AC" w:rsidRDefault="001D2ACE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Szolgáltatásaik között többek között we</w:t>
      </w:r>
      <w:r w:rsidR="004828AD" w:rsidRPr="008002AC">
        <w:rPr>
          <w:rFonts w:ascii="Times New Roman" w:hAnsi="Times New Roman" w:cs="Times New Roman"/>
          <w:sz w:val="24"/>
          <w:szCs w:val="24"/>
        </w:rPr>
        <w:t>l</w:t>
      </w:r>
      <w:r w:rsidRPr="008002AC">
        <w:rPr>
          <w:rFonts w:ascii="Times New Roman" w:hAnsi="Times New Roman" w:cs="Times New Roman"/>
          <w:sz w:val="24"/>
          <w:szCs w:val="24"/>
        </w:rPr>
        <w:t>lnes</w:t>
      </w:r>
      <w:r w:rsidR="004828AD" w:rsidRPr="008002AC">
        <w:rPr>
          <w:rFonts w:ascii="Times New Roman" w:hAnsi="Times New Roman" w:cs="Times New Roman"/>
          <w:sz w:val="24"/>
          <w:szCs w:val="24"/>
        </w:rPr>
        <w:t xml:space="preserve">s </w:t>
      </w:r>
      <w:r w:rsidRPr="008002AC">
        <w:rPr>
          <w:rFonts w:ascii="Times New Roman" w:hAnsi="Times New Roman" w:cs="Times New Roman"/>
          <w:sz w:val="24"/>
          <w:szCs w:val="24"/>
        </w:rPr>
        <w:t>részleg,</w:t>
      </w:r>
      <w:r w:rsidR="004828AD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>fittneszterem,</w:t>
      </w:r>
      <w:r w:rsidR="004828AD" w:rsidRPr="008002A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>török fürdő is megtalálható.</w:t>
      </w:r>
    </w:p>
    <w:p w14:paraId="32161106" w14:textId="14AB4435" w:rsidR="004828AD" w:rsidRDefault="004828AD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A látogatás</w:t>
      </w:r>
      <w:r w:rsidR="00876AFC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>során feltűnt, hogy esetlegesen tanulókkal is foglalkoznak, de erről nem voltak hajlandóak nyilatkozni. Ez mindenképpen meglepetésként ért engem is</w:t>
      </w:r>
      <w:r w:rsidR="00876AFC">
        <w:rPr>
          <w:rFonts w:ascii="Times New Roman" w:hAnsi="Times New Roman" w:cs="Times New Roman"/>
          <w:sz w:val="24"/>
          <w:szCs w:val="24"/>
        </w:rPr>
        <w:t>,</w:t>
      </w:r>
      <w:r w:rsidRPr="008002AC">
        <w:rPr>
          <w:rFonts w:ascii="Times New Roman" w:hAnsi="Times New Roman" w:cs="Times New Roman"/>
          <w:sz w:val="24"/>
          <w:szCs w:val="24"/>
        </w:rPr>
        <w:t xml:space="preserve"> és a látogatói csoportot is</w:t>
      </w:r>
      <w:r w:rsidR="00876AFC">
        <w:rPr>
          <w:rFonts w:ascii="Times New Roman" w:hAnsi="Times New Roman" w:cs="Times New Roman"/>
          <w:sz w:val="24"/>
          <w:szCs w:val="24"/>
        </w:rPr>
        <w:t>, hogy nem tájékoztatnak a vállalkozás és a szakképzés kapcsolatáról.</w:t>
      </w:r>
    </w:p>
    <w:p w14:paraId="5C5E6D72" w14:textId="4C2B2CD8" w:rsidR="00255DD9" w:rsidRPr="008002AC" w:rsidRDefault="00255DD9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Összeségében viszont örültem, hogy betekintést nyerhettem üzleti és piaci alapon működő vállalkozások életébe is</w:t>
      </w:r>
      <w:r w:rsidR="008A55EA">
        <w:rPr>
          <w:rFonts w:ascii="Times New Roman" w:hAnsi="Times New Roman" w:cs="Times New Roman"/>
          <w:sz w:val="24"/>
          <w:szCs w:val="24"/>
        </w:rPr>
        <w:t>,</w:t>
      </w:r>
      <w:r w:rsidR="00C079A0">
        <w:rPr>
          <w:rFonts w:ascii="Times New Roman" w:hAnsi="Times New Roman" w:cs="Times New Roman"/>
          <w:sz w:val="24"/>
          <w:szCs w:val="24"/>
        </w:rPr>
        <w:t xml:space="preserve"> és ha nem is teljesen, de láthattam hozzáállásukat a szakképzéshez is.</w:t>
      </w:r>
    </w:p>
    <w:p w14:paraId="5FFE170D" w14:textId="31C729A9" w:rsidR="001D2ACE" w:rsidRPr="008002AC" w:rsidRDefault="001D2ACE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4F9D2" w14:textId="6A61E775" w:rsidR="00643A97" w:rsidRDefault="00643A97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Soron következő napon (04.08.)</w:t>
      </w:r>
      <w:r w:rsidR="00876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 Rosaleda Szakképző</w:t>
      </w:r>
      <w:r w:rsidRPr="008002AC">
        <w:rPr>
          <w:rFonts w:ascii="Times New Roman" w:hAnsi="Times New Roman" w:cs="Times New Roman"/>
          <w:sz w:val="24"/>
          <w:szCs w:val="24"/>
        </w:rPr>
        <w:t xml:space="preserve"> Iskolában folytatódott a tanulmány utunk. Itt is kitűnő fogadtatásban volt részünk. Az intézmény Erasmus programokban rendszeresen részt vesz. Ez látszódott is a fogadtatáson, hiszen egy „Erasmus+” névre keresztelt irodában fogadtak minket és ott tárták elénk az iskola működési alapelveit, koncepcióját, jelenlegi helyzetét és jövő képét.</w:t>
      </w:r>
    </w:p>
    <w:p w14:paraId="2940E2A1" w14:textId="77777777" w:rsidR="00643A97" w:rsidRPr="008002AC" w:rsidRDefault="00643A97" w:rsidP="00643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2FF59" w14:textId="77777777" w:rsidR="00643A97" w:rsidRDefault="00643A97" w:rsidP="00FF7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CB56DA" wp14:editId="34CFB65F">
            <wp:extent cx="2257919" cy="1813560"/>
            <wp:effectExtent l="0" t="0" r="952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68" cy="18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AD066" w14:textId="77777777" w:rsidR="00643A97" w:rsidRPr="008002AC" w:rsidRDefault="00643A97" w:rsidP="00643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9F316A" w14:textId="668AF8D5" w:rsidR="007D58C1" w:rsidRDefault="00BA3B30" w:rsidP="0089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hatalmas területen helyezkedett el. 226 </w:t>
      </w:r>
      <w:r w:rsidR="007D58C1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 xml:space="preserve">pedagógus és mintegy 2000 </w:t>
      </w:r>
      <w:r w:rsidR="007D58C1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diák</w:t>
      </w:r>
      <w:r w:rsidR="008913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akik jelen vannak a mindennapokba</w:t>
      </w:r>
      <w:r w:rsidR="007D58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akár két műszakos rendszerben.</w:t>
      </w:r>
    </w:p>
    <w:p w14:paraId="0329B572" w14:textId="4D26E1BE" w:rsidR="00643A97" w:rsidRDefault="00643A97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lastRenderedPageBreak/>
        <w:t>Szinte minden szakma felsorakozott ugyanazon épület komplexumban. Mindegyiknek megvolt az elméleti oktatás helyszíne és a gyakorlati oktatás helyszíne.</w:t>
      </w:r>
    </w:p>
    <w:p w14:paraId="7B098D68" w14:textId="1DC5AE0E" w:rsidR="007D58C1" w:rsidRDefault="007D58C1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Találkozni lehetett egy úgynevezett technológiai támogató helységgel is, </w:t>
      </w:r>
      <w:proofErr w:type="gramStart"/>
      <w:r>
        <w:rPr>
          <w:rFonts w:ascii="Times New Roman" w:hAnsi="Times New Roman" w:cs="Times New Roman"/>
          <w:sz w:val="24"/>
          <w:szCs w:val="24"/>
        </w:rPr>
        <w:t>amelyben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valamelyik diáknak technológiai fejlődést támogató ötlete van azt ott gyakorolhatja illetve tökéletesítheti.</w:t>
      </w:r>
    </w:p>
    <w:p w14:paraId="2F2584D9" w14:textId="0551BCCE" w:rsidR="007D58C1" w:rsidRPr="008002AC" w:rsidRDefault="007D58C1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az intézményben elmondták, hogy itt van lehetőség külsős gyakorlati helyeken is részt venni bár csak meghatározott ideig. Igen magas szintű szakmai képzés folyik. ez látszódott </w:t>
      </w:r>
      <w:r w:rsidR="00D34717">
        <w:rPr>
          <w:rFonts w:ascii="Times New Roman" w:hAnsi="Times New Roman" w:cs="Times New Roman"/>
          <w:sz w:val="24"/>
          <w:szCs w:val="24"/>
        </w:rPr>
        <w:t>a bemutatott díjakon is, amelyet különböző szakmai versenyekről hoztak haza.</w:t>
      </w:r>
    </w:p>
    <w:p w14:paraId="72228877" w14:textId="04201A82" w:rsidR="00643A97" w:rsidRPr="008002AC" w:rsidRDefault="00643A97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Az épület</w:t>
      </w:r>
      <w:r w:rsidR="00876AFC">
        <w:rPr>
          <w:rFonts w:ascii="Times New Roman" w:hAnsi="Times New Roman" w:cs="Times New Roman"/>
          <w:sz w:val="24"/>
          <w:szCs w:val="24"/>
        </w:rPr>
        <w:t>ek kinézetre</w:t>
      </w:r>
      <w:r w:rsidRPr="008002AC">
        <w:rPr>
          <w:rFonts w:ascii="Times New Roman" w:hAnsi="Times New Roman" w:cs="Times New Roman"/>
          <w:sz w:val="24"/>
          <w:szCs w:val="24"/>
        </w:rPr>
        <w:t xml:space="preserve"> nem nagyon tért</w:t>
      </w:r>
      <w:r w:rsidR="00876AFC">
        <w:rPr>
          <w:rFonts w:ascii="Times New Roman" w:hAnsi="Times New Roman" w:cs="Times New Roman"/>
          <w:sz w:val="24"/>
          <w:szCs w:val="24"/>
        </w:rPr>
        <w:t>ek</w:t>
      </w:r>
      <w:r w:rsidRPr="008002AC">
        <w:rPr>
          <w:rFonts w:ascii="Times New Roman" w:hAnsi="Times New Roman" w:cs="Times New Roman"/>
          <w:sz w:val="24"/>
          <w:szCs w:val="24"/>
        </w:rPr>
        <w:t xml:space="preserve"> el a magyar iskolai épületektől. Sőt! Sokszor érzékeltem azt, hogy talán az itthoni intézmények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>ahol én megfordultam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 xml:space="preserve">szebbek, otthonosabbak voltak. Ez talán tükrözte az úgynevezett „déli” jelzőt, amely a kényelmességre utal. </w:t>
      </w:r>
    </w:p>
    <w:p w14:paraId="31DA23F6" w14:textId="01471529" w:rsidR="00643A97" w:rsidRDefault="00643A97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 xml:space="preserve">Saját szakmámból kiindulva érdekes volt látni egy spanyol asztalos </w:t>
      </w:r>
      <w:r w:rsidR="00876AFC">
        <w:rPr>
          <w:rFonts w:ascii="Times New Roman" w:hAnsi="Times New Roman" w:cs="Times New Roman"/>
          <w:sz w:val="24"/>
          <w:szCs w:val="24"/>
        </w:rPr>
        <w:t>tan</w:t>
      </w:r>
      <w:r w:rsidRPr="008002AC">
        <w:rPr>
          <w:rFonts w:ascii="Times New Roman" w:hAnsi="Times New Roman" w:cs="Times New Roman"/>
          <w:sz w:val="24"/>
          <w:szCs w:val="24"/>
        </w:rPr>
        <w:t>műhelyt. Felszereltségre ugyanolyannak ítélem meg, mint a hazaiakat. Viszont itt is azt érzékeltem, hogy az itthoniak rendezettebek és talán tisztábbak is, ami viszont jó fényt vet a nálunk felnövekvő jövő szakembereire.</w:t>
      </w:r>
    </w:p>
    <w:p w14:paraId="18A25FF9" w14:textId="783BFE6B" w:rsidR="00643A97" w:rsidRPr="008002AC" w:rsidRDefault="00643A97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tetszett, hogy az elméleti és gyakorlati oktatási helyszínek egy épületkomplexumban helyezkedtek el,</w:t>
      </w:r>
      <w:r w:rsidR="00D8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amely szerintem mind oktatási szempontból,</w:t>
      </w:r>
      <w:r w:rsidR="00D8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 pedig kényelmi és praktikai szempontból jó megoldás.</w:t>
      </w:r>
    </w:p>
    <w:p w14:paraId="28489180" w14:textId="77777777" w:rsidR="00643A97" w:rsidRDefault="00643A97" w:rsidP="009F44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9437CD" wp14:editId="142D6C6C">
            <wp:extent cx="3368040" cy="2527886"/>
            <wp:effectExtent l="0" t="0" r="3810" b="635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93" cy="254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E441D" w14:textId="64DEC839" w:rsidR="00643A97" w:rsidRDefault="00643A97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lastRenderedPageBreak/>
        <w:t>Az iskola egy úgynevezett”</w:t>
      </w:r>
      <w:r w:rsidR="00D84F09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>project házzal is rendelkezik, melyben minden jelen lévő szakma ott hagyja kézjegyét és mindig hozzá tesz valamit. Erre mondták, hogy annyiszor újul meg, hogy sohasem lesz készen.</w:t>
      </w:r>
    </w:p>
    <w:p w14:paraId="71ABD549" w14:textId="1AE61706" w:rsidR="00255DD9" w:rsidRDefault="00255DD9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Ezután az Isidoro Sanchez szakképző iskolába indultunk,</w:t>
      </w:r>
      <w:r w:rsidR="00D8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84F09">
        <w:rPr>
          <w:rFonts w:ascii="Times New Roman" w:hAnsi="Times New Roman" w:cs="Times New Roman"/>
          <w:sz w:val="24"/>
          <w:szCs w:val="24"/>
        </w:rPr>
        <w:t>mi az egyik legjobb állami szakképző iskola hírében áll.</w:t>
      </w:r>
    </w:p>
    <w:p w14:paraId="080E0179" w14:textId="359FDB62" w:rsidR="00D84F09" w:rsidRDefault="00D84F09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a szépségiparban tanulókat oktatják</w:t>
      </w:r>
      <w:r w:rsidR="00C66BDB">
        <w:rPr>
          <w:rFonts w:ascii="Times New Roman" w:hAnsi="Times New Roman" w:cs="Times New Roman"/>
          <w:sz w:val="24"/>
          <w:szCs w:val="24"/>
        </w:rPr>
        <w:t>. Azon belül is vannak fodrász, kozmetikus, sminkes</w:t>
      </w:r>
      <w:r w:rsidR="00EE5B50">
        <w:rPr>
          <w:rFonts w:ascii="Times New Roman" w:hAnsi="Times New Roman" w:cs="Times New Roman"/>
          <w:sz w:val="24"/>
          <w:szCs w:val="24"/>
        </w:rPr>
        <w:t xml:space="preserve"> és </w:t>
      </w:r>
      <w:r w:rsidR="00C66BDB">
        <w:rPr>
          <w:rFonts w:ascii="Times New Roman" w:hAnsi="Times New Roman" w:cs="Times New Roman"/>
          <w:sz w:val="24"/>
          <w:szCs w:val="24"/>
        </w:rPr>
        <w:t>filmes maszkkészítő hallgatók.</w:t>
      </w:r>
    </w:p>
    <w:p w14:paraId="50B00FF9" w14:textId="4667951F" w:rsidR="00EE5B50" w:rsidRDefault="00EE5B50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Megtudtuk, hogy rendszeresen részt vesznek különböző országos szakmai versenyeken,</w:t>
      </w:r>
      <w:r w:rsidR="00B90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a World Skills versenyek résztvevői között is szoktak szerepelni.</w:t>
      </w:r>
    </w:p>
    <w:p w14:paraId="3CAFD5FE" w14:textId="77777777" w:rsidR="00BA3B30" w:rsidRDefault="00EE5B50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folyamatosan az iskolában vannak. Itt töltik elméleti és gyakorlati képzési idejüket.</w:t>
      </w:r>
      <w:r w:rsidR="00BA3B30">
        <w:rPr>
          <w:rFonts w:ascii="Times New Roman" w:hAnsi="Times New Roman" w:cs="Times New Roman"/>
          <w:sz w:val="24"/>
          <w:szCs w:val="24"/>
        </w:rPr>
        <w:t xml:space="preserve"> A gyakorlaton egyszerre két pedagógus van jelen, az elméleten pedig egy. Közismereti oktatás nincs. Gazdasági ismeretekkel és vállalkozás ismeretekkel viszont foglalkoznak. </w:t>
      </w:r>
    </w:p>
    <w:p w14:paraId="08980A1E" w14:textId="091D1B60" w:rsidR="00EE5B50" w:rsidRDefault="00EE5B50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sem biztosít minden eszközt az iskola</w:t>
      </w:r>
      <w:r w:rsidR="00BA3B30">
        <w:rPr>
          <w:rFonts w:ascii="Times New Roman" w:hAnsi="Times New Roman" w:cs="Times New Roman"/>
          <w:sz w:val="24"/>
          <w:szCs w:val="24"/>
        </w:rPr>
        <w:t xml:space="preserve">, amely érdekes információ volt ismét. </w:t>
      </w:r>
    </w:p>
    <w:p w14:paraId="5331374C" w14:textId="5C9E368A" w:rsidR="00EE5B50" w:rsidRPr="008002AC" w:rsidRDefault="00EE5B50" w:rsidP="009F44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E60897" wp14:editId="01354348">
            <wp:extent cx="3269118" cy="2453640"/>
            <wp:effectExtent l="0" t="0" r="762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514" cy="24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13027" w14:textId="12D256DF" w:rsidR="00D34717" w:rsidRDefault="00643A97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AC">
        <w:rPr>
          <w:rFonts w:ascii="Times New Roman" w:hAnsi="Times New Roman" w:cs="Times New Roman"/>
          <w:sz w:val="24"/>
          <w:szCs w:val="24"/>
        </w:rPr>
        <w:t>Számomra egy érdekes, tartalmas szakmai nap volt ez, melyben betekintést nyerhettem</w:t>
      </w:r>
      <w:r w:rsidR="00255DD9">
        <w:rPr>
          <w:rFonts w:ascii="Times New Roman" w:hAnsi="Times New Roman" w:cs="Times New Roman"/>
          <w:sz w:val="24"/>
          <w:szCs w:val="24"/>
        </w:rPr>
        <w:t xml:space="preserve"> </w:t>
      </w:r>
      <w:r w:rsidRPr="008002AC">
        <w:rPr>
          <w:rFonts w:ascii="Times New Roman" w:hAnsi="Times New Roman" w:cs="Times New Roman"/>
          <w:sz w:val="24"/>
          <w:szCs w:val="24"/>
        </w:rPr>
        <w:t>oktatási intézmény</w:t>
      </w:r>
      <w:r w:rsidR="00255DD9">
        <w:rPr>
          <w:rFonts w:ascii="Times New Roman" w:hAnsi="Times New Roman" w:cs="Times New Roman"/>
          <w:sz w:val="24"/>
          <w:szCs w:val="24"/>
        </w:rPr>
        <w:t>ek</w:t>
      </w:r>
      <w:r w:rsidRPr="008002AC">
        <w:rPr>
          <w:rFonts w:ascii="Times New Roman" w:hAnsi="Times New Roman" w:cs="Times New Roman"/>
          <w:sz w:val="24"/>
          <w:szCs w:val="24"/>
        </w:rPr>
        <w:t xml:space="preserve"> életébe. Megtapasztaltam a szakképzés során látható különbségeket és hasonlóságokat</w:t>
      </w:r>
      <w:r w:rsidR="00255DD9">
        <w:rPr>
          <w:rFonts w:ascii="Times New Roman" w:hAnsi="Times New Roman" w:cs="Times New Roman"/>
          <w:sz w:val="24"/>
          <w:szCs w:val="24"/>
        </w:rPr>
        <w:t>.</w:t>
      </w:r>
      <w:r w:rsidR="00D34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B5A3E" w14:textId="6692501A" w:rsidR="00D34717" w:rsidRDefault="00D34717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nap a hasznossága mellett talán az egyik legfárasztóbb munkanapunk is volt. Viszont,</w:t>
      </w:r>
      <w:r w:rsidR="00B90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 feledtesse velünk a fáradságot, még mindig tartogatott számunkra egy záróvacsorát,</w:t>
      </w:r>
      <w:r w:rsidR="00B90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mellyen volt lehetőségünk megbeszélni a heti élményeinket mind szakmailag, mind pedig a szabadidőnkkel kapcsolatosan.</w:t>
      </w:r>
      <w:r w:rsidR="00C2531E">
        <w:rPr>
          <w:rFonts w:ascii="Times New Roman" w:hAnsi="Times New Roman" w:cs="Times New Roman"/>
          <w:sz w:val="24"/>
          <w:szCs w:val="24"/>
        </w:rPr>
        <w:t xml:space="preserve"> Emellett pedig meg is tudtuk köszönni a vendéglátó kollégáknak a tartalmas tanulmányút szervezését.</w:t>
      </w:r>
    </w:p>
    <w:p w14:paraId="1617DEA6" w14:textId="4335AEBD" w:rsidR="008D4925" w:rsidRDefault="008D4925" w:rsidP="00FF7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DC8998" wp14:editId="146D8166">
            <wp:extent cx="2268855" cy="3025140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1971" w14:textId="59D357F5" w:rsidR="00B90EA2" w:rsidRDefault="00B90EA2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vacsora utáni pihenést követően </w:t>
      </w:r>
      <w:r w:rsidR="000A36BF">
        <w:rPr>
          <w:rFonts w:ascii="Times New Roman" w:hAnsi="Times New Roman" w:cs="Times New Roman"/>
          <w:sz w:val="24"/>
          <w:szCs w:val="24"/>
        </w:rPr>
        <w:t xml:space="preserve">másnap </w:t>
      </w:r>
      <w:r>
        <w:rPr>
          <w:rFonts w:ascii="Times New Roman" w:hAnsi="Times New Roman" w:cs="Times New Roman"/>
          <w:sz w:val="24"/>
          <w:szCs w:val="24"/>
        </w:rPr>
        <w:t xml:space="preserve">04.09-én az esti órákban </w:t>
      </w:r>
      <w:r w:rsidR="000A36BF">
        <w:rPr>
          <w:rFonts w:ascii="Times New Roman" w:hAnsi="Times New Roman" w:cs="Times New Roman"/>
          <w:sz w:val="24"/>
          <w:szCs w:val="24"/>
        </w:rPr>
        <w:t>pedig elhagytuk Malagát és Spanyolországot.</w:t>
      </w:r>
    </w:p>
    <w:p w14:paraId="3D8FB255" w14:textId="29C3BD83" w:rsidR="00FF7DE5" w:rsidRDefault="00FF7DE5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A1C56" w14:textId="026D7182" w:rsidR="00FF7DE5" w:rsidRPr="00FF7DE5" w:rsidRDefault="00FF7DE5" w:rsidP="009F44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E5">
        <w:rPr>
          <w:rFonts w:ascii="Times New Roman" w:hAnsi="Times New Roman" w:cs="Times New Roman"/>
          <w:b/>
          <w:bCs/>
          <w:sz w:val="24"/>
          <w:szCs w:val="24"/>
        </w:rPr>
        <w:t>Konklúzió, javaslatok</w:t>
      </w:r>
    </w:p>
    <w:p w14:paraId="78E9508A" w14:textId="77777777" w:rsidR="00FF7DE5" w:rsidRDefault="00FF7DE5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14D8F" w14:textId="4CB939C0" w:rsidR="00D34717" w:rsidRDefault="00D34717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Összeségében megállapítható</w:t>
      </w:r>
      <w:r w:rsidR="00C2531E">
        <w:rPr>
          <w:rFonts w:ascii="Times New Roman" w:hAnsi="Times New Roman" w:cs="Times New Roman"/>
          <w:sz w:val="24"/>
          <w:szCs w:val="24"/>
        </w:rPr>
        <w:t>, hogy egy igazán színvonalas Erasmus +programban vehettem,</w:t>
      </w:r>
      <w:r w:rsidR="006469CA">
        <w:rPr>
          <w:rFonts w:ascii="Times New Roman" w:hAnsi="Times New Roman" w:cs="Times New Roman"/>
          <w:sz w:val="24"/>
          <w:szCs w:val="24"/>
        </w:rPr>
        <w:t xml:space="preserve"> </w:t>
      </w:r>
      <w:r w:rsidR="00C2531E">
        <w:rPr>
          <w:rFonts w:ascii="Times New Roman" w:hAnsi="Times New Roman" w:cs="Times New Roman"/>
          <w:sz w:val="24"/>
          <w:szCs w:val="24"/>
        </w:rPr>
        <w:t>vehettünk részt. Láthatóvá váltak az országok közötti különbségek és hasonlóságok a vállalkozások vezetése,</w:t>
      </w:r>
      <w:r w:rsidR="006469CA">
        <w:rPr>
          <w:rFonts w:ascii="Times New Roman" w:hAnsi="Times New Roman" w:cs="Times New Roman"/>
          <w:sz w:val="24"/>
          <w:szCs w:val="24"/>
        </w:rPr>
        <w:t xml:space="preserve"> </w:t>
      </w:r>
      <w:r w:rsidR="00C2531E">
        <w:rPr>
          <w:rFonts w:ascii="Times New Roman" w:hAnsi="Times New Roman" w:cs="Times New Roman"/>
          <w:sz w:val="24"/>
          <w:szCs w:val="24"/>
        </w:rPr>
        <w:t>menedzselése,</w:t>
      </w:r>
      <w:r w:rsidR="006469CA">
        <w:rPr>
          <w:rFonts w:ascii="Times New Roman" w:hAnsi="Times New Roman" w:cs="Times New Roman"/>
          <w:sz w:val="24"/>
          <w:szCs w:val="24"/>
        </w:rPr>
        <w:t xml:space="preserve"> </w:t>
      </w:r>
      <w:r w:rsidR="00C2531E">
        <w:rPr>
          <w:rFonts w:ascii="Times New Roman" w:hAnsi="Times New Roman" w:cs="Times New Roman"/>
          <w:sz w:val="24"/>
          <w:szCs w:val="24"/>
        </w:rPr>
        <w:t>a szakképzésben való aktivitásuk szempontjából. Láthatóvá vált más ország szakképzési rendszere,</w:t>
      </w:r>
      <w:r w:rsidR="006469CA">
        <w:rPr>
          <w:rFonts w:ascii="Times New Roman" w:hAnsi="Times New Roman" w:cs="Times New Roman"/>
          <w:sz w:val="24"/>
          <w:szCs w:val="24"/>
        </w:rPr>
        <w:t xml:space="preserve"> </w:t>
      </w:r>
      <w:r w:rsidR="00C2531E">
        <w:rPr>
          <w:rFonts w:ascii="Times New Roman" w:hAnsi="Times New Roman" w:cs="Times New Roman"/>
          <w:sz w:val="24"/>
          <w:szCs w:val="24"/>
        </w:rPr>
        <w:t xml:space="preserve">szakképző iskolai vonatkozásban is. </w:t>
      </w:r>
    </w:p>
    <w:p w14:paraId="721B6379" w14:textId="5E5587D2" w:rsidR="009B71BD" w:rsidRDefault="009B71BD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dolognak tartom, hogy lehetőségek vannak ilyen és ehhez hasonló tanulmányutak</w:t>
      </w:r>
      <w:r w:rsidR="00382F9C">
        <w:rPr>
          <w:rFonts w:ascii="Times New Roman" w:hAnsi="Times New Roman" w:cs="Times New Roman"/>
          <w:sz w:val="24"/>
          <w:szCs w:val="24"/>
        </w:rPr>
        <w:t>ra.</w:t>
      </w:r>
    </w:p>
    <w:p w14:paraId="0387A842" w14:textId="77777777" w:rsidR="006469CA" w:rsidRDefault="009B71BD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ismereteimet, tudásomat, látókörömet mindenképpen fejlesztette ez az egy hé</w:t>
      </w:r>
      <w:r w:rsidR="006469CA">
        <w:rPr>
          <w:rFonts w:ascii="Times New Roman" w:hAnsi="Times New Roman" w:cs="Times New Roman"/>
          <w:sz w:val="24"/>
          <w:szCs w:val="24"/>
        </w:rPr>
        <w:t>t.</w:t>
      </w:r>
    </w:p>
    <w:p w14:paraId="05EC0A8F" w14:textId="1EFF7301" w:rsidR="009B71BD" w:rsidRDefault="009B71BD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gondolom sokszor és sok kollégának kellene ilyen tapasztalatokra épülő programsorozaton részt vennie, hiszen ez </w:t>
      </w:r>
      <w:r w:rsidR="006469CA">
        <w:rPr>
          <w:rFonts w:ascii="Times New Roman" w:hAnsi="Times New Roman" w:cs="Times New Roman"/>
          <w:sz w:val="24"/>
          <w:szCs w:val="24"/>
        </w:rPr>
        <w:t>-az egyén fejlődése mellet-</w:t>
      </w:r>
      <w:r>
        <w:rPr>
          <w:rFonts w:ascii="Times New Roman" w:hAnsi="Times New Roman" w:cs="Times New Roman"/>
          <w:sz w:val="24"/>
          <w:szCs w:val="24"/>
        </w:rPr>
        <w:t>mindenképpen a szakképzés fejlődését, fejlesztését szolgálja.</w:t>
      </w:r>
      <w:r w:rsidR="00382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C3B40" w14:textId="70BFC99F" w:rsidR="00382F9C" w:rsidRDefault="00382F9C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Jelenlegi munkámban a fejlődésem folyamán mindenképpen hasznos információkkal gazdagodtam.</w:t>
      </w:r>
    </w:p>
    <w:p w14:paraId="30667C97" w14:textId="1E41D358" w:rsidR="006469CA" w:rsidRDefault="006469CA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Amiben talán a legjobban megerősített, hogy a nyelv tanulása és tudása a</w:t>
      </w:r>
      <w:r w:rsidR="002F54F7">
        <w:rPr>
          <w:rFonts w:ascii="Times New Roman" w:hAnsi="Times New Roman" w:cs="Times New Roman"/>
          <w:sz w:val="24"/>
          <w:szCs w:val="24"/>
        </w:rPr>
        <w:t>z, amely</w:t>
      </w:r>
      <w:r>
        <w:rPr>
          <w:rFonts w:ascii="Times New Roman" w:hAnsi="Times New Roman" w:cs="Times New Roman"/>
          <w:sz w:val="24"/>
          <w:szCs w:val="24"/>
        </w:rPr>
        <w:t xml:space="preserve"> mindenkiben nagyobb önbizalmat alakít ki</w:t>
      </w:r>
      <w:r w:rsidR="002F54F7">
        <w:rPr>
          <w:rFonts w:ascii="Times New Roman" w:hAnsi="Times New Roman" w:cs="Times New Roman"/>
          <w:sz w:val="24"/>
          <w:szCs w:val="24"/>
        </w:rPr>
        <w:t>,</w:t>
      </w:r>
      <w:r w:rsidR="008E06A6">
        <w:rPr>
          <w:rFonts w:ascii="Times New Roman" w:hAnsi="Times New Roman" w:cs="Times New Roman"/>
          <w:sz w:val="24"/>
          <w:szCs w:val="24"/>
        </w:rPr>
        <w:t xml:space="preserve"> </w:t>
      </w:r>
      <w:r w:rsidR="002F54F7">
        <w:rPr>
          <w:rFonts w:ascii="Times New Roman" w:hAnsi="Times New Roman" w:cs="Times New Roman"/>
          <w:sz w:val="24"/>
          <w:szCs w:val="24"/>
        </w:rPr>
        <w:t>mind a magánéletében,</w:t>
      </w:r>
      <w:r w:rsidR="008E06A6">
        <w:rPr>
          <w:rFonts w:ascii="Times New Roman" w:hAnsi="Times New Roman" w:cs="Times New Roman"/>
          <w:sz w:val="24"/>
          <w:szCs w:val="24"/>
        </w:rPr>
        <w:t xml:space="preserve"> </w:t>
      </w:r>
      <w:r w:rsidR="002F54F7">
        <w:rPr>
          <w:rFonts w:ascii="Times New Roman" w:hAnsi="Times New Roman" w:cs="Times New Roman"/>
          <w:sz w:val="24"/>
          <w:szCs w:val="24"/>
        </w:rPr>
        <w:t>mind pedig a szakmai életét illetően is.</w:t>
      </w:r>
    </w:p>
    <w:p w14:paraId="11FA2ECC" w14:textId="46B8FC93" w:rsidR="006469CA" w:rsidRDefault="006469CA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Ezáltal egy jó szakmai képzés mellé elengedhetetlennek tatom a nyelv</w:t>
      </w:r>
      <w:r w:rsidR="00FF7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tanulás</w:t>
      </w:r>
      <w:r w:rsidR="002F54F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t,</w:t>
      </w:r>
      <w:r w:rsidR="002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hiszen így nemzetközileg is elismert és magas szintű szakemberek kerülhetnek ki a hazai szakképzés</w:t>
      </w:r>
      <w:r w:rsidR="002F54F7">
        <w:rPr>
          <w:rFonts w:ascii="Times New Roman" w:hAnsi="Times New Roman" w:cs="Times New Roman"/>
          <w:sz w:val="24"/>
          <w:szCs w:val="24"/>
        </w:rPr>
        <w:t xml:space="preserve"> világából.</w:t>
      </w:r>
    </w:p>
    <w:p w14:paraId="4C430681" w14:textId="4B5DBD48" w:rsidR="009B71BD" w:rsidRPr="008002AC" w:rsidRDefault="009B71BD" w:rsidP="009F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72C1B" w14:textId="77777777" w:rsidR="00796C38" w:rsidRPr="008002AC" w:rsidRDefault="00796C38" w:rsidP="00800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08AC6A82" w14:textId="77777777" w:rsidR="008F1E4D" w:rsidRPr="008002AC" w:rsidRDefault="008F1E4D" w:rsidP="00800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2D992" w14:textId="77777777" w:rsidR="00EF4E95" w:rsidRPr="008002AC" w:rsidRDefault="00EF4E95" w:rsidP="00800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8C3ED2" w14:textId="77777777" w:rsidR="00946E9C" w:rsidRPr="008002AC" w:rsidRDefault="00946E9C" w:rsidP="00800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46E9C" w:rsidRPr="0080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650E" w14:textId="77777777" w:rsidR="00675C9D" w:rsidRDefault="00675C9D" w:rsidP="00E44D9A">
      <w:pPr>
        <w:spacing w:after="0" w:line="240" w:lineRule="auto"/>
      </w:pPr>
      <w:r>
        <w:separator/>
      </w:r>
    </w:p>
  </w:endnote>
  <w:endnote w:type="continuationSeparator" w:id="0">
    <w:p w14:paraId="2F2F03FA" w14:textId="77777777" w:rsidR="00675C9D" w:rsidRDefault="00675C9D" w:rsidP="00E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360A" w14:textId="77777777" w:rsidR="00675C9D" w:rsidRDefault="00675C9D" w:rsidP="00E44D9A">
      <w:pPr>
        <w:spacing w:after="0" w:line="240" w:lineRule="auto"/>
      </w:pPr>
      <w:r>
        <w:separator/>
      </w:r>
    </w:p>
  </w:footnote>
  <w:footnote w:type="continuationSeparator" w:id="0">
    <w:p w14:paraId="3198CFBD" w14:textId="77777777" w:rsidR="00675C9D" w:rsidRDefault="00675C9D" w:rsidP="00E4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71"/>
    <w:rsid w:val="00007223"/>
    <w:rsid w:val="00050EFD"/>
    <w:rsid w:val="00053228"/>
    <w:rsid w:val="0005797D"/>
    <w:rsid w:val="00066C76"/>
    <w:rsid w:val="0008110D"/>
    <w:rsid w:val="00083FA8"/>
    <w:rsid w:val="00091CEB"/>
    <w:rsid w:val="000A19FB"/>
    <w:rsid w:val="000A36BF"/>
    <w:rsid w:val="00147616"/>
    <w:rsid w:val="00156611"/>
    <w:rsid w:val="001D2ACE"/>
    <w:rsid w:val="001D6CF9"/>
    <w:rsid w:val="001D7FFC"/>
    <w:rsid w:val="001F0508"/>
    <w:rsid w:val="002074F4"/>
    <w:rsid w:val="00255DD9"/>
    <w:rsid w:val="00265BC2"/>
    <w:rsid w:val="002E718B"/>
    <w:rsid w:val="002F54F7"/>
    <w:rsid w:val="003066BA"/>
    <w:rsid w:val="003120AD"/>
    <w:rsid w:val="00327606"/>
    <w:rsid w:val="00330C8F"/>
    <w:rsid w:val="00345CA8"/>
    <w:rsid w:val="00362A9D"/>
    <w:rsid w:val="00382F9C"/>
    <w:rsid w:val="00387767"/>
    <w:rsid w:val="004419A4"/>
    <w:rsid w:val="00453693"/>
    <w:rsid w:val="004542C8"/>
    <w:rsid w:val="0046035D"/>
    <w:rsid w:val="004828AD"/>
    <w:rsid w:val="00492658"/>
    <w:rsid w:val="00494815"/>
    <w:rsid w:val="00496EC8"/>
    <w:rsid w:val="005026D7"/>
    <w:rsid w:val="00590003"/>
    <w:rsid w:val="00635F0C"/>
    <w:rsid w:val="006423F1"/>
    <w:rsid w:val="00643A97"/>
    <w:rsid w:val="006469CA"/>
    <w:rsid w:val="00675C9D"/>
    <w:rsid w:val="00681CE2"/>
    <w:rsid w:val="00730D34"/>
    <w:rsid w:val="007955F5"/>
    <w:rsid w:val="00796C38"/>
    <w:rsid w:val="007B2E4A"/>
    <w:rsid w:val="007D58C1"/>
    <w:rsid w:val="007F0299"/>
    <w:rsid w:val="008002AC"/>
    <w:rsid w:val="008161B3"/>
    <w:rsid w:val="008533C5"/>
    <w:rsid w:val="00876AFC"/>
    <w:rsid w:val="008913C5"/>
    <w:rsid w:val="00896284"/>
    <w:rsid w:val="008A55EA"/>
    <w:rsid w:val="008B34BE"/>
    <w:rsid w:val="008B421A"/>
    <w:rsid w:val="008C7050"/>
    <w:rsid w:val="008D4925"/>
    <w:rsid w:val="008E06A6"/>
    <w:rsid w:val="008F1E4D"/>
    <w:rsid w:val="009030E2"/>
    <w:rsid w:val="009236EC"/>
    <w:rsid w:val="009373C1"/>
    <w:rsid w:val="00946E9C"/>
    <w:rsid w:val="009B7071"/>
    <w:rsid w:val="009B71BD"/>
    <w:rsid w:val="009F44D8"/>
    <w:rsid w:val="00A0604A"/>
    <w:rsid w:val="00A566B1"/>
    <w:rsid w:val="00A62FF2"/>
    <w:rsid w:val="00A670BD"/>
    <w:rsid w:val="00A84E49"/>
    <w:rsid w:val="00AA05C2"/>
    <w:rsid w:val="00AF5837"/>
    <w:rsid w:val="00B0411E"/>
    <w:rsid w:val="00B07E04"/>
    <w:rsid w:val="00B52932"/>
    <w:rsid w:val="00B706F6"/>
    <w:rsid w:val="00B90EA2"/>
    <w:rsid w:val="00BA0BE1"/>
    <w:rsid w:val="00BA3B30"/>
    <w:rsid w:val="00BC4253"/>
    <w:rsid w:val="00BC681B"/>
    <w:rsid w:val="00BF7637"/>
    <w:rsid w:val="00C079A0"/>
    <w:rsid w:val="00C15B23"/>
    <w:rsid w:val="00C2531E"/>
    <w:rsid w:val="00C3442C"/>
    <w:rsid w:val="00C66BDB"/>
    <w:rsid w:val="00CD2D39"/>
    <w:rsid w:val="00D34717"/>
    <w:rsid w:val="00D71F08"/>
    <w:rsid w:val="00D84F09"/>
    <w:rsid w:val="00E025BD"/>
    <w:rsid w:val="00E11DFB"/>
    <w:rsid w:val="00E44D9A"/>
    <w:rsid w:val="00E553E9"/>
    <w:rsid w:val="00EE5B50"/>
    <w:rsid w:val="00EF4E95"/>
    <w:rsid w:val="00F02189"/>
    <w:rsid w:val="00F33276"/>
    <w:rsid w:val="00F73F2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BD2B"/>
  <w15:chartTrackingRefBased/>
  <w15:docId w15:val="{7C944DD8-62D8-4AFD-8147-BFFF420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0C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00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2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2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2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2A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4D9A"/>
  </w:style>
  <w:style w:type="paragraph" w:styleId="llb">
    <w:name w:val="footer"/>
    <w:basedOn w:val="Norml"/>
    <w:link w:val="llb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2041</Words>
  <Characters>14089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Kurilla</dc:creator>
  <cp:keywords/>
  <dc:description/>
  <cp:lastModifiedBy>kamara</cp:lastModifiedBy>
  <cp:revision>17</cp:revision>
  <dcterms:created xsi:type="dcterms:W3CDTF">2022-05-29T10:55:00Z</dcterms:created>
  <dcterms:modified xsi:type="dcterms:W3CDTF">2022-11-22T09:44:00Z</dcterms:modified>
</cp:coreProperties>
</file>