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1F" w:rsidRPr="0058541F" w:rsidRDefault="0058541F" w:rsidP="0058541F">
      <w:pPr>
        <w:jc w:val="both"/>
        <w:rPr>
          <w:b/>
        </w:rPr>
      </w:pPr>
      <w:r w:rsidRPr="0058541F">
        <w:rPr>
          <w:b/>
        </w:rPr>
        <w:t>Országos Vállalkozói Mentorprogram</w:t>
      </w:r>
    </w:p>
    <w:p w:rsidR="0058541F" w:rsidRDefault="0058541F" w:rsidP="0058541F">
      <w:pPr>
        <w:jc w:val="both"/>
        <w:rPr>
          <w:b/>
          <w:bCs/>
        </w:rPr>
      </w:pPr>
      <w:r>
        <w:rPr>
          <w:b/>
          <w:bCs/>
        </w:rPr>
        <w:t xml:space="preserve"> „Az Országos Vállalkozói Mentorprogramban ingyenes személyes mentorálásra is nyílik lehetőség a  </w:t>
      </w:r>
    </w:p>
    <w:p w:rsidR="0058541F" w:rsidRDefault="0058541F" w:rsidP="0058541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Női vállalkozók</w:t>
      </w:r>
    </w:p>
    <w:p w:rsidR="0058541F" w:rsidRDefault="0058541F" w:rsidP="0058541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Fiatal vállalkozók</w:t>
      </w:r>
    </w:p>
    <w:p w:rsidR="0058541F" w:rsidRDefault="0058541F" w:rsidP="0058541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Generációváltás előtt álló családi vállalkozások számára!</w:t>
      </w:r>
    </w:p>
    <w:p w:rsidR="0058541F" w:rsidRDefault="0058541F" w:rsidP="0058541F">
      <w:pPr>
        <w:jc w:val="both"/>
      </w:pPr>
    </w:p>
    <w:p w:rsidR="0058541F" w:rsidRDefault="0058541F" w:rsidP="0058541F">
      <w:pPr>
        <w:jc w:val="both"/>
      </w:pPr>
      <w:r>
        <w:rPr>
          <w:b/>
          <w:bCs/>
        </w:rPr>
        <w:t xml:space="preserve">További információ, és pályázati lehetőség elérhető a projekt honlapján: </w:t>
      </w:r>
      <w:hyperlink r:id="rId7" w:history="1">
        <w:r>
          <w:rPr>
            <w:rStyle w:val="Hiperhivatkozs"/>
            <w:b/>
            <w:bCs/>
          </w:rPr>
          <w:t>www.vallalkozztudatosan.hu</w:t>
        </w:r>
      </w:hyperlink>
      <w:r>
        <w:t xml:space="preserve"> .”</w:t>
      </w:r>
    </w:p>
    <w:p w:rsidR="0058541F" w:rsidRDefault="0058541F" w:rsidP="0058541F">
      <w:pPr>
        <w:jc w:val="both"/>
        <w:rPr>
          <w:rFonts w:ascii="RobotoBold" w:hAnsi="RobotoBold"/>
          <w:color w:val="000000"/>
          <w:shd w:val="clear" w:color="auto" w:fill="FFFFFF"/>
        </w:rPr>
      </w:pPr>
      <w:r>
        <w:rPr>
          <w:rFonts w:ascii="Roboto" w:hAnsi="Roboto"/>
          <w:color w:val="2B2B2B"/>
          <w:shd w:val="clear" w:color="auto" w:fill="FFFFFF"/>
        </w:rPr>
        <w:t>Az Országos Vállalkozói Mentorprogram célja a kis-és középvállalkozói szektor versenyképességének, hatékonyságának növelését szolgáló közvetett támogató eszközök bevezetése. A projekt négy elemből áll: s</w:t>
      </w:r>
      <w:r>
        <w:rPr>
          <w:rFonts w:ascii="RobotoBold" w:hAnsi="RobotoBold"/>
          <w:color w:val="000000"/>
          <w:shd w:val="clear" w:color="auto" w:fill="FFFFFF"/>
        </w:rPr>
        <w:t>zemélyes és szakmai mentorálás, pénzügyi és vállalkozói szemléletformálás, kkv hatékonyságmérő jelzőrendszer kialakítása, vállalkozásfejlesztési szervezetek tevékenységének összehangolása</w:t>
      </w:r>
      <w:r w:rsidR="00AA3B01">
        <w:rPr>
          <w:rFonts w:ascii="RobotoBold" w:hAnsi="RobotoBold"/>
          <w:color w:val="000000"/>
          <w:shd w:val="clear" w:color="auto" w:fill="FFFFFF"/>
        </w:rPr>
        <w:t>.</w:t>
      </w:r>
    </w:p>
    <w:p w:rsidR="00AA3B01" w:rsidRDefault="00AA3B01" w:rsidP="0058541F">
      <w:pPr>
        <w:jc w:val="both"/>
        <w:rPr>
          <w:rFonts w:ascii="RobotoBold" w:hAnsi="RobotoBold"/>
          <w:color w:val="000000"/>
          <w:shd w:val="clear" w:color="auto" w:fill="FFFFFF"/>
        </w:rPr>
      </w:pPr>
      <w:bookmarkStart w:id="0" w:name="_GoBack"/>
      <w:bookmarkEnd w:id="0"/>
    </w:p>
    <w:p w:rsidR="0058541F" w:rsidRDefault="0058541F" w:rsidP="0058541F">
      <w:pPr>
        <w:jc w:val="both"/>
      </w:pPr>
      <w:r>
        <w:rPr>
          <w:rFonts w:ascii="Roboto" w:hAnsi="Roboto"/>
          <w:color w:val="2B2B2B"/>
          <w:shd w:val="clear" w:color="auto" w:fill="FFFFFF"/>
        </w:rPr>
        <w:t>Az Országos Vállalkozói Mentorprogramnak köszönhetően országosan és ingyenesen elérhetővé válik egy tapasztalt vállalkozókból, szakemberekből álló mentorhálózat, minimum 500 kis- és középvállalkozás számára. A projekt személyes mentorálást biztosít fiatal-, női- és generációváltó vállalkozásoknak; szakmai mentorálást nyújt a külpiacra lépés előtt álló, vagy külpiaci részesedést növelni kívánó, illetve a közvetlenül beszállítóvá válás előtt álló, vagy beszállítói részesedését növelni kívánó vállalkozások részére. Emellett országosan és ingyenesen elérhetővé válnak a hatékonyság növelését szolgáló pénzügyi és vállalkozói szemléletformáló tartalmak. Minimum 1500 vállalkozás konkrét pénzügyi tanácsadásban is részesül.</w:t>
      </w:r>
    </w:p>
    <w:p w:rsidR="0058541F" w:rsidRDefault="0058541F" w:rsidP="0058541F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58541F" w:rsidRPr="0058541F" w:rsidRDefault="0058541F" w:rsidP="0058541F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CB4972" w:rsidRPr="00920043" w:rsidRDefault="00CB4972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b/>
          <w:sz w:val="24"/>
        </w:rPr>
        <w:t>Sz</w:t>
      </w:r>
      <w:r w:rsidR="00A95FF4" w:rsidRPr="00920043">
        <w:rPr>
          <w:rFonts w:asciiTheme="minorHAnsi" w:hAnsiTheme="minorHAnsi" w:cstheme="minorHAnsi"/>
          <w:b/>
          <w:sz w:val="24"/>
        </w:rPr>
        <w:t>emélyes Vállalkozói Mentorprogram</w:t>
      </w:r>
    </w:p>
    <w:p w:rsidR="00A95FF4" w:rsidRPr="00920043" w:rsidRDefault="00A95FF4" w:rsidP="0058541F">
      <w:pPr>
        <w:jc w:val="both"/>
        <w:rPr>
          <w:rFonts w:asciiTheme="minorHAnsi" w:hAnsiTheme="minorHAnsi" w:cstheme="minorHAnsi"/>
          <w:b/>
          <w:color w:val="262626"/>
          <w:sz w:val="24"/>
          <w:shd w:val="clear" w:color="auto" w:fill="FFFFFF"/>
        </w:rPr>
      </w:pPr>
      <w:r w:rsidRPr="00920043">
        <w:rPr>
          <w:rFonts w:asciiTheme="minorHAnsi" w:hAnsiTheme="minorHAnsi" w:cstheme="minorHAnsi"/>
          <w:b/>
          <w:color w:val="262626"/>
          <w:sz w:val="24"/>
          <w:shd w:val="clear" w:color="auto" w:fill="FFFFFF"/>
        </w:rPr>
        <w:t>Mi ez</w:t>
      </w:r>
      <w:r w:rsidR="001361D6">
        <w:rPr>
          <w:rFonts w:asciiTheme="minorHAnsi" w:hAnsiTheme="minorHAnsi" w:cstheme="minorHAnsi"/>
          <w:b/>
          <w:color w:val="262626"/>
          <w:sz w:val="24"/>
          <w:shd w:val="clear" w:color="auto" w:fill="FFFFFF"/>
        </w:rPr>
        <w:t>?</w:t>
      </w:r>
    </w:p>
    <w:p w:rsidR="00A95FF4" w:rsidRPr="00920043" w:rsidRDefault="00A95FF4" w:rsidP="0058541F">
      <w:pPr>
        <w:jc w:val="both"/>
        <w:rPr>
          <w:rFonts w:asciiTheme="minorHAnsi" w:hAnsiTheme="minorHAnsi" w:cstheme="minorHAnsi"/>
          <w:color w:val="262626"/>
          <w:sz w:val="24"/>
          <w:shd w:val="clear" w:color="auto" w:fill="FFFFFF"/>
        </w:rPr>
      </w:pPr>
      <w:r w:rsidRPr="00920043">
        <w:rPr>
          <w:rFonts w:asciiTheme="minorHAnsi" w:hAnsiTheme="minorHAnsi" w:cstheme="minorHAnsi"/>
          <w:color w:val="262626"/>
          <w:sz w:val="24"/>
          <w:shd w:val="clear" w:color="auto" w:fill="FFFFFF"/>
        </w:rPr>
        <w:t xml:space="preserve">A </w:t>
      </w:r>
      <w:r w:rsidRPr="00920043">
        <w:rPr>
          <w:rFonts w:asciiTheme="minorHAnsi" w:hAnsiTheme="minorHAnsi" w:cstheme="minorHAnsi"/>
          <w:i/>
          <w:color w:val="262626"/>
          <w:sz w:val="24"/>
          <w:shd w:val="clear" w:color="auto" w:fill="FFFFFF"/>
        </w:rPr>
        <w:t>Személyes Vállalkozói Mentorprogram az Országos</w:t>
      </w:r>
      <w:r w:rsidRPr="00920043">
        <w:rPr>
          <w:rFonts w:asciiTheme="minorHAnsi" w:hAnsiTheme="minorHAnsi" w:cstheme="minorHAnsi"/>
          <w:color w:val="262626"/>
          <w:sz w:val="24"/>
          <w:shd w:val="clear" w:color="auto" w:fill="FFFFFF"/>
        </w:rPr>
        <w:t xml:space="preserve"> Vállalkozói Mentorprogram, hivatalos nevén a GINOP-1.1.2-VEKOP-17-2017-00001</w:t>
      </w:r>
      <w:r w:rsidRPr="00920043">
        <w:rPr>
          <w:rFonts w:asciiTheme="minorHAnsi" w:hAnsiTheme="minorHAnsi" w:cstheme="minorHAnsi"/>
          <w:color w:val="555555"/>
          <w:sz w:val="24"/>
          <w:shd w:val="clear" w:color="auto" w:fill="FFFFFF"/>
        </w:rPr>
        <w:t> </w:t>
      </w:r>
      <w:r w:rsidRPr="00920043">
        <w:rPr>
          <w:rFonts w:asciiTheme="minorHAnsi" w:hAnsiTheme="minorHAnsi" w:cstheme="minorHAnsi"/>
          <w:color w:val="262626"/>
          <w:sz w:val="24"/>
          <w:shd w:val="clear" w:color="auto" w:fill="FFFFFF"/>
        </w:rPr>
        <w:t> „A KKV szektor hatékonyságának növelése pénzügyi ismeretek fejlesztése, vállalkozói mentorálás biztosítása révén" című kiemelt projekt alprojektje.  Megvalósítója a SEED Kisvállalkozás-fejlesztési Alapítvány.</w:t>
      </w:r>
    </w:p>
    <w:p w:rsidR="00A95FF4" w:rsidRPr="00920043" w:rsidRDefault="00A95FF4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b/>
          <w:sz w:val="24"/>
        </w:rPr>
        <w:t>Mi a személyes mentorálás lényege?</w:t>
      </w:r>
    </w:p>
    <w:p w:rsidR="00A95FF4" w:rsidRPr="00920043" w:rsidRDefault="00A95FF4" w:rsidP="0058541F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7157ED" w:rsidRPr="00920043" w:rsidRDefault="00A95FF4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>A személyes vállalkozói mentorálás során egy tapasztalt, jó kapcsolatrendszerrel rendelkező sikeres és megbecsült vállalkozó osztja meg a tudását, tapasztalatait és bölcsességét egy olyan vállalkozóval, aki szeretne szakmailag fejlődni, szeretné dinamizálni, növekedési pá</w:t>
      </w:r>
      <w:r w:rsidR="002445D8" w:rsidRPr="00920043">
        <w:rPr>
          <w:rFonts w:asciiTheme="minorHAnsi" w:hAnsiTheme="minorHAnsi" w:cstheme="minorHAnsi"/>
          <w:sz w:val="24"/>
        </w:rPr>
        <w:t>lyára állítani a vállalkozását, és ehhez szeretne külső segítséget igénybe venni.</w:t>
      </w:r>
    </w:p>
    <w:p w:rsidR="00501407" w:rsidRPr="00920043" w:rsidRDefault="00501407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957039" w:rsidRPr="00920043" w:rsidRDefault="00501407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A mentorálás mindkét fél részéről </w:t>
      </w:r>
      <w:r w:rsidRPr="00920043">
        <w:rPr>
          <w:rFonts w:asciiTheme="minorHAnsi" w:hAnsiTheme="minorHAnsi" w:cstheme="minorHAnsi"/>
          <w:i/>
          <w:sz w:val="24"/>
        </w:rPr>
        <w:t>önkéntes</w:t>
      </w:r>
      <w:r w:rsidRPr="00920043">
        <w:rPr>
          <w:rFonts w:asciiTheme="minorHAnsi" w:hAnsiTheme="minorHAnsi" w:cstheme="minorHAnsi"/>
          <w:sz w:val="24"/>
        </w:rPr>
        <w:t>.</w:t>
      </w:r>
      <w:r w:rsidR="00957039" w:rsidRPr="00920043">
        <w:rPr>
          <w:rFonts w:asciiTheme="minorHAnsi" w:hAnsiTheme="minorHAnsi" w:cstheme="minorHAnsi"/>
          <w:sz w:val="24"/>
        </w:rPr>
        <w:t xml:space="preserve"> </w:t>
      </w:r>
    </w:p>
    <w:p w:rsidR="00957039" w:rsidRPr="00920043" w:rsidRDefault="00957039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957039" w:rsidRPr="00920043" w:rsidRDefault="00AB2B12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b/>
          <w:sz w:val="24"/>
        </w:rPr>
        <w:t>Ki lehet mentor?</w:t>
      </w:r>
    </w:p>
    <w:p w:rsidR="00AB2B12" w:rsidRPr="00920043" w:rsidRDefault="00AB2B12" w:rsidP="0058541F">
      <w:pPr>
        <w:pStyle w:val="Norml2"/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</w:p>
    <w:p w:rsidR="007A6B6F" w:rsidRPr="00920043" w:rsidRDefault="002A1ECD" w:rsidP="0058541F">
      <w:pPr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>A mentoroknak a következő objektív feltét</w:t>
      </w:r>
      <w:r w:rsidR="007A6B6F" w:rsidRPr="00920043">
        <w:rPr>
          <w:rFonts w:asciiTheme="minorHAnsi" w:hAnsiTheme="minorHAnsi" w:cstheme="minorHAnsi"/>
          <w:sz w:val="24"/>
        </w:rPr>
        <w:t>eleknek kell megfelelniük:</w:t>
      </w:r>
    </w:p>
    <w:p w:rsidR="00AB2B12" w:rsidRPr="00920043" w:rsidRDefault="00AB2B12" w:rsidP="005854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eastAsia="Times New Roman" w:hAnsiTheme="minorHAnsi" w:cstheme="minorHAnsi"/>
          <w:b/>
          <w:sz w:val="24"/>
        </w:rPr>
      </w:pPr>
      <w:r w:rsidRPr="00920043">
        <w:rPr>
          <w:rFonts w:asciiTheme="minorHAnsi" w:eastAsia="Times New Roman" w:hAnsiTheme="minorHAnsi" w:cstheme="minorHAnsi"/>
          <w:sz w:val="24"/>
        </w:rPr>
        <w:t>minimum 5</w:t>
      </w:r>
      <w:r w:rsidR="007A6B6F" w:rsidRPr="00920043">
        <w:rPr>
          <w:rFonts w:asciiTheme="minorHAnsi" w:eastAsia="Times New Roman" w:hAnsiTheme="minorHAnsi" w:cstheme="minorHAnsi"/>
          <w:sz w:val="24"/>
        </w:rPr>
        <w:t xml:space="preserve"> éves vállalkozói tapasztalat,</w:t>
      </w:r>
      <w:r w:rsidRPr="00920043">
        <w:rPr>
          <w:rFonts w:asciiTheme="minorHAnsi" w:eastAsia="Times New Roman" w:hAnsiTheme="minorHAnsi" w:cstheme="minorHAnsi"/>
          <w:sz w:val="24"/>
        </w:rPr>
        <w:t xml:space="preserve"> </w:t>
      </w:r>
    </w:p>
    <w:p w:rsidR="00AB2B12" w:rsidRPr="00920043" w:rsidRDefault="00AB2B12" w:rsidP="005854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eastAsia="Times New Roman" w:hAnsiTheme="minorHAnsi" w:cstheme="minorHAnsi"/>
          <w:b/>
          <w:sz w:val="24"/>
        </w:rPr>
      </w:pPr>
      <w:r w:rsidRPr="00920043">
        <w:rPr>
          <w:rFonts w:asciiTheme="minorHAnsi" w:eastAsia="Times New Roman" w:hAnsiTheme="minorHAnsi" w:cstheme="minorHAnsi"/>
          <w:sz w:val="24"/>
        </w:rPr>
        <w:t>legalább 5 fős mikro-, kis- és középvállalkozás működtetésében sz</w:t>
      </w:r>
      <w:r w:rsidR="007A6B6F" w:rsidRPr="00920043">
        <w:rPr>
          <w:rFonts w:asciiTheme="minorHAnsi" w:eastAsia="Times New Roman" w:hAnsiTheme="minorHAnsi" w:cstheme="minorHAnsi"/>
          <w:sz w:val="24"/>
        </w:rPr>
        <w:t>erzett jártasság,</w:t>
      </w:r>
    </w:p>
    <w:p w:rsidR="00AB2B12" w:rsidRPr="00920043" w:rsidRDefault="007A6B6F" w:rsidP="005854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eastAsia="Times New Roman" w:hAnsiTheme="minorHAnsi" w:cstheme="minorHAnsi"/>
          <w:b/>
          <w:sz w:val="24"/>
        </w:rPr>
      </w:pPr>
      <w:r w:rsidRPr="00920043">
        <w:rPr>
          <w:rFonts w:asciiTheme="minorHAnsi" w:eastAsia="Times New Roman" w:hAnsiTheme="minorHAnsi" w:cstheme="minorHAnsi"/>
          <w:sz w:val="24"/>
        </w:rPr>
        <w:t>kiterjedt kapcsolati tőke</w:t>
      </w:r>
      <w:r w:rsidR="00AB2B12" w:rsidRPr="00920043">
        <w:rPr>
          <w:rFonts w:asciiTheme="minorHAnsi" w:eastAsia="Times New Roman" w:hAnsiTheme="minorHAnsi" w:cstheme="minorHAnsi"/>
          <w:sz w:val="24"/>
        </w:rPr>
        <w:t>.</w:t>
      </w:r>
    </w:p>
    <w:p w:rsidR="00957039" w:rsidRPr="00920043" w:rsidRDefault="00957039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957039" w:rsidRPr="00920043" w:rsidRDefault="00957039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B37976" w:rsidRPr="00920043" w:rsidRDefault="00B37976" w:rsidP="0058541F">
      <w:pPr>
        <w:pStyle w:val="Norml2"/>
        <w:spacing w:after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 szakmai kvalitásokon túl fontos, hogy a mentor hiteles, nyitott, elfogadó, konstruktív, kreatív és empatikus legyen. </w:t>
      </w: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color w:val="auto"/>
          <w:sz w:val="24"/>
        </w:rPr>
      </w:pPr>
      <w:r w:rsidRPr="00920043">
        <w:rPr>
          <w:rFonts w:asciiTheme="minorHAnsi" w:hAnsiTheme="minorHAnsi" w:cstheme="minorHAnsi"/>
          <w:color w:val="auto"/>
          <w:sz w:val="24"/>
        </w:rPr>
        <w:t xml:space="preserve">A mentorok munkáját minden esetben támogatja a </w:t>
      </w:r>
      <w:r w:rsidRPr="00DE6C67">
        <w:rPr>
          <w:rFonts w:asciiTheme="minorHAnsi" w:hAnsiTheme="minorHAnsi" w:cstheme="minorHAnsi"/>
          <w:i/>
          <w:color w:val="auto"/>
          <w:sz w:val="24"/>
        </w:rPr>
        <w:t>szupervízió-team</w:t>
      </w:r>
      <w:r w:rsidRPr="00920043">
        <w:rPr>
          <w:rFonts w:asciiTheme="minorHAnsi" w:hAnsiTheme="minorHAnsi" w:cstheme="minorHAnsi"/>
          <w:color w:val="auto"/>
          <w:sz w:val="24"/>
        </w:rPr>
        <w:t>, melynek tag</w:t>
      </w:r>
      <w:r w:rsidR="00DE6C67">
        <w:rPr>
          <w:rFonts w:asciiTheme="minorHAnsi" w:hAnsiTheme="minorHAnsi" w:cstheme="minorHAnsi"/>
          <w:color w:val="auto"/>
          <w:sz w:val="24"/>
        </w:rPr>
        <w:t>jai</w:t>
      </w:r>
      <w:r w:rsidRPr="00920043">
        <w:rPr>
          <w:rFonts w:asciiTheme="minorHAnsi" w:hAnsiTheme="minorHAnsi" w:cstheme="minorHAnsi"/>
          <w:color w:val="auto"/>
          <w:sz w:val="24"/>
        </w:rPr>
        <w:t xml:space="preserve"> a folyamat elakadása esetében segítséget nyújtanak a továbblépés</w:t>
      </w:r>
      <w:r w:rsidR="00DE6C67">
        <w:rPr>
          <w:rFonts w:asciiTheme="minorHAnsi" w:hAnsiTheme="minorHAnsi" w:cstheme="minorHAnsi"/>
          <w:color w:val="auto"/>
          <w:sz w:val="24"/>
        </w:rPr>
        <w:t>hez</w:t>
      </w:r>
      <w:r w:rsidRPr="00920043">
        <w:rPr>
          <w:rFonts w:asciiTheme="minorHAnsi" w:hAnsiTheme="minorHAnsi" w:cstheme="minorHAnsi"/>
          <w:color w:val="auto"/>
          <w:sz w:val="24"/>
        </w:rPr>
        <w:t>.</w:t>
      </w: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B37976" w:rsidRPr="00920043" w:rsidRDefault="00B37976" w:rsidP="0058541F">
      <w:pPr>
        <w:pStyle w:val="Norml2"/>
        <w:spacing w:after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color w:val="000000"/>
          <w:sz w:val="24"/>
          <w:szCs w:val="24"/>
        </w:rPr>
        <w:t>A mentort mentorálási alkalmanként 25 000 forint költségtérítés illeti meg, amelyet saját maga (képzésen, konferencián való részvétel) vagy vállalkozása fejlesztésére fordíthat.</w:t>
      </w:r>
    </w:p>
    <w:p w:rsidR="00273668" w:rsidRPr="00920043" w:rsidRDefault="00273668" w:rsidP="0058541F">
      <w:pPr>
        <w:pStyle w:val="Norml2"/>
        <w:spacing w:after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B37976" w:rsidRPr="00920043" w:rsidRDefault="00273668" w:rsidP="0058541F">
      <w:pPr>
        <w:pStyle w:val="Norml2"/>
        <w:spacing w:after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color w:val="000000"/>
          <w:sz w:val="24"/>
          <w:szCs w:val="24"/>
        </w:rPr>
        <w:t>A tényleges mentorálás megkezdése előtt a mentoroknak kétnapos szakmai f</w:t>
      </w:r>
      <w:r w:rsidR="00DE6C67">
        <w:rPr>
          <w:rFonts w:asciiTheme="minorHAnsi" w:hAnsiTheme="minorHAnsi" w:cstheme="minorHAnsi"/>
          <w:b w:val="0"/>
          <w:color w:val="000000"/>
          <w:sz w:val="24"/>
          <w:szCs w:val="24"/>
        </w:rPr>
        <w:t>elkészítésen kell részt venniük, ahol megismerkedhetnek a mentorálás menetével, szakmai fogásaival.</w:t>
      </w:r>
      <w:r w:rsidRPr="0092004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</w:p>
    <w:p w:rsidR="00F75E7D" w:rsidRPr="00920043" w:rsidRDefault="00F75E7D" w:rsidP="0058541F">
      <w:pPr>
        <w:spacing w:after="0"/>
        <w:jc w:val="both"/>
        <w:rPr>
          <w:rFonts w:asciiTheme="minorHAnsi" w:eastAsia="Calibri" w:hAnsiTheme="minorHAnsi" w:cstheme="minorHAnsi"/>
          <w:color w:val="000000"/>
          <w:sz w:val="24"/>
          <w:lang w:eastAsia="hu-HU"/>
        </w:rPr>
      </w:pPr>
    </w:p>
    <w:p w:rsidR="002D5966" w:rsidRPr="00920043" w:rsidRDefault="002D596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F75E7D" w:rsidRPr="00920043" w:rsidRDefault="00F75E7D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b/>
          <w:sz w:val="24"/>
        </w:rPr>
        <w:t>Ki lehet mentorált?</w:t>
      </w:r>
    </w:p>
    <w:p w:rsidR="00F75E7D" w:rsidRPr="00920043" w:rsidRDefault="00F75E7D" w:rsidP="0058541F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F75E7D" w:rsidRPr="00920043" w:rsidRDefault="00DE6C67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A programnak három célcsoportja van.</w:t>
      </w:r>
    </w:p>
    <w:p w:rsidR="00F75E7D" w:rsidRPr="00920043" w:rsidRDefault="00F75E7D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F75E7D" w:rsidRPr="00920043" w:rsidRDefault="00F75E7D" w:rsidP="0058541F">
      <w:pPr>
        <w:pStyle w:val="Norml2"/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</w:rPr>
        <w:t>Fiatal vállalkozók:</w:t>
      </w: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a vállalkozás részjegyeinek legalább 51%-a 35 év alatti személy(ek) tulajdonában van, és az ügyvezető sem töltötte még be a 35. életévét; 35 évesnél fiatalabb egyéni vállalkozók.</w:t>
      </w:r>
    </w:p>
    <w:p w:rsidR="00F75E7D" w:rsidRPr="00920043" w:rsidRDefault="00F75E7D" w:rsidP="0058541F">
      <w:pPr>
        <w:pStyle w:val="Norml2"/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A fiatal vállalkozók célcsoport esetében a társas fiatal vállalkozásokból egy-egy fő, egyéni vállalkozó esetén maga az egyéni vállalkozó vehet részt a Mentorprogramban</w:t>
      </w:r>
    </w:p>
    <w:p w:rsidR="00F75E7D" w:rsidRPr="00920043" w:rsidRDefault="00F75E7D" w:rsidP="0058541F">
      <w:pPr>
        <w:pStyle w:val="Norml2"/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</w:p>
    <w:p w:rsidR="00F75E7D" w:rsidRPr="00920043" w:rsidRDefault="00F75E7D" w:rsidP="0058541F">
      <w:pPr>
        <w:pStyle w:val="Norml2"/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</w:rPr>
        <w:t>Női vállalkozók:</w:t>
      </w:r>
      <w:r w:rsidR="00243961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a</w:t>
      </w: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mikro-, kis- és középvállalkozás részjegyeinek legalább 51%-a női tulajdonban van, és az </w:t>
      </w:r>
      <w:r w:rsidRPr="00920043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</w:rPr>
        <w:t>ügyvezető is nő</w:t>
      </w: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, továbbá a </w:t>
      </w:r>
      <w:r w:rsidRPr="00920043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</w:rPr>
        <w:t>női egyéni vállalkozók</w:t>
      </w: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. </w:t>
      </w:r>
    </w:p>
    <w:p w:rsidR="00F75E7D" w:rsidRPr="00920043" w:rsidRDefault="00F75E7D" w:rsidP="0058541F">
      <w:pPr>
        <w:pStyle w:val="Norml2"/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A társas női vállalkozásokból egy-egy fő, egyéni vállalkozó esetén pedig maga az egyéni vállalkozó vehet részt a Mentorprogramban. </w:t>
      </w:r>
    </w:p>
    <w:p w:rsidR="00F75E7D" w:rsidRPr="00920043" w:rsidRDefault="00F75E7D" w:rsidP="0058541F">
      <w:pPr>
        <w:pStyle w:val="Norml2"/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</w:p>
    <w:p w:rsidR="00F75E7D" w:rsidRPr="00920043" w:rsidRDefault="004E1045" w:rsidP="0058541F">
      <w:pPr>
        <w:pStyle w:val="Norml2"/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</w:rPr>
        <w:t>Generáció</w:t>
      </w:r>
      <w:r w:rsidR="00F75E7D" w:rsidRPr="00920043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</w:rPr>
        <w:t>váltás előtt álló családi vállalkozások:</w:t>
      </w:r>
      <w:r w:rsidR="00F75E7D"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olyan mikro- és kis-és középvállalkozások, melyek önmagukat annak tartják, vagy a vállalkozásnak legálabb 51%-a egy család tulajdonában van, és emellett a következő há</w:t>
      </w: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rom feltétel közül legalább egynek</w:t>
      </w:r>
      <w:r w:rsidR="00F75E7D"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megfelelnek: </w:t>
      </w:r>
    </w:p>
    <w:p w:rsidR="00F75E7D" w:rsidRPr="00920043" w:rsidRDefault="00F75E7D" w:rsidP="0058541F">
      <w:pPr>
        <w:pStyle w:val="Norml2"/>
        <w:numPr>
          <w:ilvl w:val="0"/>
          <w:numId w:val="5"/>
        </w:numPr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lastRenderedPageBreak/>
        <w:t xml:space="preserve">egy családtag részt vesz a vállalkozás irányításában;  </w:t>
      </w:r>
    </w:p>
    <w:p w:rsidR="00F75E7D" w:rsidRPr="00920043" w:rsidRDefault="00F75E7D" w:rsidP="0058541F">
      <w:pPr>
        <w:pStyle w:val="Norml2"/>
        <w:numPr>
          <w:ilvl w:val="0"/>
          <w:numId w:val="5"/>
        </w:numPr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egy családtag alkalmazottként részt vesz a vállalkozás működtetésében; </w:t>
      </w:r>
    </w:p>
    <w:p w:rsidR="007157ED" w:rsidRPr="00920043" w:rsidRDefault="00F75E7D" w:rsidP="0058541F">
      <w:pPr>
        <w:pStyle w:val="Norml2"/>
        <w:numPr>
          <w:ilvl w:val="0"/>
          <w:numId w:val="5"/>
        </w:numPr>
        <w:spacing w:after="0"/>
        <w:ind w:right="85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a vezetést és a tulajdont is részben vagy egészében a családon belül</w:t>
      </w:r>
      <w:r w:rsidR="004E1045"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/családon kívül</w:t>
      </w:r>
      <w:r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kív</w:t>
      </w:r>
      <w:r w:rsidR="004959AA" w:rsidRPr="00920043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ánják átadni, ha erre sor kerül.</w:t>
      </w:r>
    </w:p>
    <w:p w:rsidR="007B751C" w:rsidRPr="00920043" w:rsidRDefault="007B751C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7A6B6F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b/>
          <w:sz w:val="24"/>
        </w:rPr>
        <w:t>A mentorálás menete</w:t>
      </w:r>
    </w:p>
    <w:p w:rsidR="007A6B6F" w:rsidRPr="00920043" w:rsidRDefault="007A6B6F" w:rsidP="0058541F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4E1045" w:rsidRPr="00920043" w:rsidRDefault="004E1045" w:rsidP="0058541F">
      <w:pPr>
        <w:pStyle w:val="Listaszerbekezds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 w:rsidRPr="00920043">
        <w:rPr>
          <w:rFonts w:asciiTheme="minorHAnsi" w:hAnsiTheme="minorHAnsi" w:cstheme="minorHAnsi"/>
          <w:i/>
          <w:sz w:val="24"/>
          <w:u w:val="single"/>
        </w:rPr>
        <w:t>Jelentkezés és kiválasztás</w:t>
      </w:r>
    </w:p>
    <w:p w:rsidR="004E1045" w:rsidRPr="00920043" w:rsidRDefault="004E1045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8D3016" w:rsidRDefault="004E1045" w:rsidP="0058541F">
      <w:pPr>
        <w:spacing w:after="0"/>
        <w:jc w:val="both"/>
        <w:rPr>
          <w:rFonts w:asciiTheme="minorHAnsi" w:hAnsiTheme="minorHAnsi" w:cstheme="minorHAnsi"/>
          <w:sz w:val="24"/>
        </w:rPr>
      </w:pPr>
      <w:r w:rsidRPr="00920043">
        <w:rPr>
          <w:rFonts w:asciiTheme="minorHAnsi" w:hAnsiTheme="minorHAnsi" w:cstheme="minorHAnsi"/>
          <w:i/>
          <w:sz w:val="24"/>
        </w:rPr>
        <w:t>Jelentkezés:</w:t>
      </w:r>
      <w:r w:rsidRPr="00920043">
        <w:rPr>
          <w:rFonts w:asciiTheme="minorHAnsi" w:hAnsiTheme="minorHAnsi" w:cstheme="minorHAnsi"/>
          <w:sz w:val="24"/>
        </w:rPr>
        <w:t xml:space="preserve"> a </w:t>
      </w:r>
      <w:hyperlink r:id="rId8" w:history="1">
        <w:r w:rsidRPr="00920043">
          <w:rPr>
            <w:rStyle w:val="Hiperhivatkozs"/>
            <w:rFonts w:asciiTheme="minorHAnsi" w:hAnsiTheme="minorHAnsi" w:cstheme="minorHAnsi"/>
            <w:sz w:val="24"/>
          </w:rPr>
          <w:t>www.mentorprogram.seed.hu</w:t>
        </w:r>
      </w:hyperlink>
      <w:r w:rsidRPr="00920043">
        <w:rPr>
          <w:rFonts w:asciiTheme="minorHAnsi" w:hAnsiTheme="minorHAnsi" w:cstheme="minorHAnsi"/>
          <w:sz w:val="24"/>
        </w:rPr>
        <w:t xml:space="preserve"> vagy a </w:t>
      </w:r>
      <w:hyperlink r:id="rId9" w:history="1">
        <w:r w:rsidR="008D3016" w:rsidRPr="00FF7CF1">
          <w:rPr>
            <w:rStyle w:val="Hiperhivatkozs"/>
            <w:rFonts w:asciiTheme="minorHAnsi" w:hAnsiTheme="minorHAnsi" w:cstheme="minorHAnsi"/>
            <w:sz w:val="24"/>
          </w:rPr>
          <w:t>www.vallalkozztudatosan.hu</w:t>
        </w:r>
      </w:hyperlink>
    </w:p>
    <w:p w:rsidR="004E1045" w:rsidRPr="008D3016" w:rsidRDefault="004E1045" w:rsidP="0058541F">
      <w:pPr>
        <w:spacing w:after="0"/>
        <w:jc w:val="both"/>
        <w:rPr>
          <w:rFonts w:asciiTheme="minorHAnsi" w:hAnsiTheme="minorHAnsi" w:cstheme="minorHAnsi"/>
          <w:color w:val="365F91" w:themeColor="accent1" w:themeShade="BF"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online felületen történik. </w:t>
      </w:r>
    </w:p>
    <w:p w:rsidR="004E1045" w:rsidRPr="00920043" w:rsidRDefault="004E1045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i/>
          <w:sz w:val="24"/>
        </w:rPr>
        <w:t>Személyes interjúk</w:t>
      </w:r>
      <w:r w:rsidRPr="00920043">
        <w:rPr>
          <w:rFonts w:asciiTheme="minorHAnsi" w:hAnsiTheme="minorHAnsi" w:cstheme="minorHAnsi"/>
          <w:sz w:val="24"/>
        </w:rPr>
        <w:t>: a jelentkezési kritériumok meglétének ellenőrzését követően a SEED Alapítvány személyes interjúk formájában megkezdi a mentorok és a mentoráltak kiválasztási folyamatát.</w:t>
      </w:r>
    </w:p>
    <w:p w:rsidR="004E1045" w:rsidRPr="00920043" w:rsidRDefault="004E1045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i/>
          <w:sz w:val="24"/>
        </w:rPr>
        <w:t>Regisztráció:</w:t>
      </w:r>
      <w:r w:rsidRPr="00920043">
        <w:rPr>
          <w:rFonts w:asciiTheme="minorHAnsi" w:hAnsiTheme="minorHAnsi" w:cstheme="minorHAnsi"/>
          <w:sz w:val="24"/>
        </w:rPr>
        <w:t xml:space="preserve"> ezt követően a kiválasztott mentorok és mentoráltak  a szerződéskötést követően egy informatikai rendszerben (GrowthWheel mentorálási) lesznek regisztrálva. </w:t>
      </w:r>
    </w:p>
    <w:p w:rsidR="004E1045" w:rsidRPr="00920043" w:rsidRDefault="004E1045" w:rsidP="0058541F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4E1045" w:rsidRPr="00920043" w:rsidRDefault="004E1045" w:rsidP="0058541F">
      <w:pPr>
        <w:pStyle w:val="Listaszerbekezds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 w:rsidRPr="00920043">
        <w:rPr>
          <w:rFonts w:asciiTheme="minorHAnsi" w:hAnsiTheme="minorHAnsi" w:cstheme="minorHAnsi"/>
          <w:i/>
          <w:sz w:val="24"/>
          <w:u w:val="single"/>
        </w:rPr>
        <w:t>Mentorok és mentoráltak összekapcsolása</w:t>
      </w:r>
    </w:p>
    <w:p w:rsidR="004E1045" w:rsidRPr="00920043" w:rsidRDefault="004E1045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4E1045" w:rsidRPr="00920043" w:rsidRDefault="004E1045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A programban résztvevő mentorok és mentoráltak számára </w:t>
      </w:r>
      <w:r w:rsidR="00920043" w:rsidRPr="00920043">
        <w:rPr>
          <w:rFonts w:asciiTheme="minorHAnsi" w:hAnsiTheme="minorHAnsi" w:cstheme="minorHAnsi"/>
          <w:sz w:val="24"/>
        </w:rPr>
        <w:t>mentorválasztó rendezvényeken</w:t>
      </w:r>
      <w:r w:rsidRPr="00920043">
        <w:rPr>
          <w:rFonts w:asciiTheme="minorHAnsi" w:hAnsiTheme="minorHAnsi" w:cstheme="minorHAnsi"/>
          <w:sz w:val="24"/>
        </w:rPr>
        <w:t xml:space="preserve"> nyílik lehetőség a személyes találkozóra. A mentorok és a mentoráltak szabadon alakíthatnak ki egymással kapcsolatot, ismerkedhetnek meg egymással és jelezhetik, hogy melyik mentorral/mentorálttal tartják elképzelhetőnek az együttműködést. Sokat számít a kémia.</w:t>
      </w: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i/>
          <w:sz w:val="24"/>
          <w:u w:val="single"/>
        </w:rPr>
      </w:pPr>
    </w:p>
    <w:p w:rsidR="004959AA" w:rsidRPr="00920043" w:rsidRDefault="004959AA" w:rsidP="0058541F">
      <w:pPr>
        <w:pStyle w:val="Listaszerbekezds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 w:rsidRPr="00920043">
        <w:rPr>
          <w:rFonts w:asciiTheme="minorHAnsi" w:hAnsiTheme="minorHAnsi" w:cstheme="minorHAnsi"/>
          <w:i/>
          <w:sz w:val="24"/>
          <w:u w:val="single"/>
        </w:rPr>
        <w:t>A mentorálási folyamat</w:t>
      </w: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A mentor-mentorált párok létrejöttét követően kezdődhet meg a mentorálási folyamat. </w:t>
      </w: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A mentorálás </w:t>
      </w:r>
      <w:r w:rsidRPr="00920043">
        <w:rPr>
          <w:rFonts w:asciiTheme="minorHAnsi" w:hAnsiTheme="minorHAnsi" w:cstheme="minorHAnsi"/>
          <w:i/>
          <w:sz w:val="24"/>
        </w:rPr>
        <w:t>minimum 9 maximum 12 hónapos időtartama alatt</w:t>
      </w:r>
      <w:r w:rsidRPr="00920043">
        <w:rPr>
          <w:rFonts w:asciiTheme="minorHAnsi" w:hAnsiTheme="minorHAnsi" w:cstheme="minorHAnsi"/>
          <w:sz w:val="24"/>
        </w:rPr>
        <w:t xml:space="preserve"> a mentor és a mentorált </w:t>
      </w:r>
      <w:r w:rsidRPr="00920043">
        <w:rPr>
          <w:rFonts w:asciiTheme="minorHAnsi" w:hAnsiTheme="minorHAnsi" w:cstheme="minorHAnsi"/>
          <w:i/>
          <w:sz w:val="24"/>
        </w:rPr>
        <w:t>havonta átlagosan egyszer talá</w:t>
      </w:r>
      <w:r w:rsidR="00B37976" w:rsidRPr="00920043">
        <w:rPr>
          <w:rFonts w:asciiTheme="minorHAnsi" w:hAnsiTheme="minorHAnsi" w:cstheme="minorHAnsi"/>
          <w:i/>
          <w:sz w:val="24"/>
        </w:rPr>
        <w:t>l</w:t>
      </w:r>
      <w:r w:rsidRPr="00920043">
        <w:rPr>
          <w:rFonts w:asciiTheme="minorHAnsi" w:hAnsiTheme="minorHAnsi" w:cstheme="minorHAnsi"/>
          <w:i/>
          <w:sz w:val="24"/>
        </w:rPr>
        <w:t>kozik,</w:t>
      </w:r>
      <w:r w:rsidRPr="00920043">
        <w:rPr>
          <w:rFonts w:asciiTheme="minorHAnsi" w:hAnsiTheme="minorHAnsi" w:cstheme="minorHAnsi"/>
          <w:sz w:val="24"/>
        </w:rPr>
        <w:t xml:space="preserve"> 1 és 4 óra közötti időtartamra. </w:t>
      </w: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A mentorálás személyes találkozó keretében történik (legalább 70%), indokolt esetben lehetséges a Skype, telefonos vagy más online kapcsolattartás. A Skype találkozókra a mentorálásra fordított idő 30%-ánál több idő nem fordítható. </w:t>
      </w:r>
    </w:p>
    <w:p w:rsidR="00CE3E95" w:rsidRPr="00920043" w:rsidRDefault="00CE3E95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B37976" w:rsidRPr="00920043" w:rsidRDefault="00B37976" w:rsidP="0058541F">
      <w:pPr>
        <w:pStyle w:val="Listaszerbekezds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 w:rsidRPr="00920043">
        <w:rPr>
          <w:rFonts w:asciiTheme="minorHAnsi" w:hAnsiTheme="minorHAnsi" w:cstheme="minorHAnsi"/>
          <w:i/>
          <w:sz w:val="24"/>
          <w:u w:val="single"/>
        </w:rPr>
        <w:t>A m</w:t>
      </w:r>
      <w:r w:rsidR="00AD4266" w:rsidRPr="00920043">
        <w:rPr>
          <w:rFonts w:asciiTheme="minorHAnsi" w:hAnsiTheme="minorHAnsi" w:cstheme="minorHAnsi"/>
          <w:i/>
          <w:sz w:val="24"/>
          <w:u w:val="single"/>
        </w:rPr>
        <w:t>entor</w:t>
      </w:r>
      <w:r w:rsidRPr="00920043">
        <w:rPr>
          <w:rFonts w:asciiTheme="minorHAnsi" w:hAnsiTheme="minorHAnsi" w:cstheme="minorHAnsi"/>
          <w:i/>
          <w:sz w:val="24"/>
          <w:u w:val="single"/>
        </w:rPr>
        <w:t xml:space="preserve">álási folyamat zárása </w:t>
      </w:r>
    </w:p>
    <w:p w:rsidR="00B37976" w:rsidRPr="00920043" w:rsidRDefault="00B37976" w:rsidP="0058541F">
      <w:pPr>
        <w:spacing w:after="0"/>
        <w:jc w:val="both"/>
        <w:rPr>
          <w:rFonts w:asciiTheme="minorHAnsi" w:eastAsia="Times New Roman" w:hAnsiTheme="minorHAnsi" w:cstheme="minorHAnsi"/>
          <w:color w:val="17365D" w:themeColor="text2" w:themeShade="BF"/>
          <w:sz w:val="24"/>
        </w:rPr>
      </w:pP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A mentorálási folyamat egyéni zárása az utolsó találkozóval és a folyamatnak az információs rendszerben történő adminisztrációs zárásával, továbbá a folyamat befejezését tanúsító jogi záródokumentumok kiállításával történik. </w:t>
      </w: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b/>
          <w:sz w:val="24"/>
        </w:rPr>
        <w:t>Speciális tanácsadás</w:t>
      </w: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B37976" w:rsidRPr="00920043" w:rsidRDefault="004959AA" w:rsidP="0058541F">
      <w:pPr>
        <w:spacing w:after="0"/>
        <w:jc w:val="both"/>
        <w:rPr>
          <w:rFonts w:asciiTheme="minorHAnsi" w:hAnsiTheme="minorHAnsi" w:cstheme="minorHAnsi"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A mentorok javaslatára a mentoráltak ún. speciális tanácsadást </w:t>
      </w:r>
      <w:r w:rsidR="00C174AC" w:rsidRPr="00920043">
        <w:rPr>
          <w:rFonts w:asciiTheme="minorHAnsi" w:hAnsiTheme="minorHAnsi" w:cstheme="minorHAnsi"/>
          <w:sz w:val="24"/>
        </w:rPr>
        <w:t xml:space="preserve">(jogi, pénzügyi, marketing stb.) </w:t>
      </w:r>
      <w:r w:rsidRPr="00920043">
        <w:rPr>
          <w:rFonts w:asciiTheme="minorHAnsi" w:hAnsiTheme="minorHAnsi" w:cstheme="minorHAnsi"/>
          <w:sz w:val="24"/>
        </w:rPr>
        <w:t xml:space="preserve">vehetnek igénybe, összesen 25 óra időtartamban.  </w:t>
      </w: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b/>
          <w:sz w:val="24"/>
        </w:rPr>
        <w:t>Egyéb rendezvények, események</w:t>
      </w: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B37976" w:rsidRPr="00920043" w:rsidRDefault="00B37976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 xml:space="preserve">A </w:t>
      </w:r>
      <w:r w:rsidR="004959AA" w:rsidRPr="00920043">
        <w:rPr>
          <w:rFonts w:asciiTheme="minorHAnsi" w:hAnsiTheme="minorHAnsi" w:cstheme="minorHAnsi"/>
          <w:sz w:val="24"/>
        </w:rPr>
        <w:t xml:space="preserve">mentorok és mentoráltak számára a program során </w:t>
      </w:r>
      <w:r w:rsidR="00920043" w:rsidRPr="00920043">
        <w:rPr>
          <w:rFonts w:asciiTheme="minorHAnsi" w:hAnsiTheme="minorHAnsi" w:cstheme="minorHAnsi"/>
          <w:sz w:val="24"/>
        </w:rPr>
        <w:t xml:space="preserve">(pl. rendszeresen megrendezett Mentor Klub) </w:t>
      </w:r>
      <w:r w:rsidR="004959AA" w:rsidRPr="00920043">
        <w:rPr>
          <w:rFonts w:asciiTheme="minorHAnsi" w:hAnsiTheme="minorHAnsi" w:cstheme="minorHAnsi"/>
          <w:sz w:val="24"/>
        </w:rPr>
        <w:t>lehetőség</w:t>
      </w:r>
      <w:r w:rsidR="0036169A" w:rsidRPr="00920043">
        <w:rPr>
          <w:rFonts w:asciiTheme="minorHAnsi" w:hAnsiTheme="minorHAnsi" w:cstheme="minorHAnsi"/>
          <w:sz w:val="24"/>
        </w:rPr>
        <w:t xml:space="preserve"> nyílik</w:t>
      </w:r>
      <w:r w:rsidR="004959AA" w:rsidRPr="00920043">
        <w:rPr>
          <w:rFonts w:asciiTheme="minorHAnsi" w:hAnsiTheme="minorHAnsi" w:cstheme="minorHAnsi"/>
          <w:sz w:val="24"/>
        </w:rPr>
        <w:t xml:space="preserve"> tudásmegosztó </w:t>
      </w:r>
      <w:r w:rsidRPr="00920043">
        <w:rPr>
          <w:rFonts w:asciiTheme="minorHAnsi" w:hAnsiTheme="minorHAnsi" w:cstheme="minorHAnsi"/>
          <w:sz w:val="24"/>
        </w:rPr>
        <w:t>rendezvényeken való részvételre</w:t>
      </w:r>
      <w:r w:rsidR="00640D6C" w:rsidRPr="00920043">
        <w:rPr>
          <w:rFonts w:asciiTheme="minorHAnsi" w:hAnsiTheme="minorHAnsi" w:cstheme="minorHAnsi"/>
          <w:sz w:val="24"/>
        </w:rPr>
        <w:t>.</w:t>
      </w:r>
    </w:p>
    <w:p w:rsidR="0093395B" w:rsidRPr="00920043" w:rsidRDefault="0093395B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93395B" w:rsidRPr="00920043" w:rsidRDefault="0093395B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b/>
          <w:sz w:val="24"/>
        </w:rPr>
        <w:t>Kell-e fizetni a programért a mentoráltnak?</w:t>
      </w:r>
    </w:p>
    <w:p w:rsidR="004959AA" w:rsidRPr="00920043" w:rsidRDefault="004959AA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</w:p>
    <w:p w:rsidR="00E24645" w:rsidRPr="00920043" w:rsidRDefault="0093395B" w:rsidP="0058541F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920043">
        <w:rPr>
          <w:rFonts w:asciiTheme="minorHAnsi" w:hAnsiTheme="minorHAnsi" w:cstheme="minorHAnsi"/>
          <w:sz w:val="24"/>
        </w:rPr>
        <w:t>A program ingyenes, a mentoráltaknak nem kell fizetniük a részvételért. Időt, energiát és figyelmet viszont kell áldozniuk a programra. Nagyon fontos, hogy aki jelentkezik</w:t>
      </w:r>
      <w:r w:rsidR="00CE3E95" w:rsidRPr="00920043">
        <w:rPr>
          <w:rFonts w:asciiTheme="minorHAnsi" w:hAnsiTheme="minorHAnsi" w:cstheme="minorHAnsi"/>
          <w:sz w:val="24"/>
        </w:rPr>
        <w:t>,</w:t>
      </w:r>
      <w:r w:rsidRPr="00920043">
        <w:rPr>
          <w:rFonts w:asciiTheme="minorHAnsi" w:hAnsiTheme="minorHAnsi" w:cstheme="minorHAnsi"/>
          <w:sz w:val="24"/>
        </w:rPr>
        <w:t xml:space="preserve"> az elkötelezett legyen, és végig</w:t>
      </w:r>
      <w:r w:rsidR="00E621FD" w:rsidRPr="00920043">
        <w:rPr>
          <w:rFonts w:asciiTheme="minorHAnsi" w:hAnsiTheme="minorHAnsi" w:cstheme="minorHAnsi"/>
          <w:sz w:val="24"/>
        </w:rPr>
        <w:t xml:space="preserve"> is </w:t>
      </w:r>
      <w:r w:rsidRPr="00920043">
        <w:rPr>
          <w:rFonts w:asciiTheme="minorHAnsi" w:hAnsiTheme="minorHAnsi" w:cstheme="minorHAnsi"/>
          <w:sz w:val="24"/>
        </w:rPr>
        <w:t xml:space="preserve">csinálja a programot. </w:t>
      </w:r>
    </w:p>
    <w:sectPr w:rsidR="00E24645" w:rsidRPr="00920043" w:rsidSect="00C2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E3"/>
    <w:multiLevelType w:val="multilevel"/>
    <w:tmpl w:val="51F0B7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B321D1"/>
    <w:multiLevelType w:val="hybridMultilevel"/>
    <w:tmpl w:val="FA5E9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7C89"/>
    <w:multiLevelType w:val="hybridMultilevel"/>
    <w:tmpl w:val="C08C5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F4C71"/>
    <w:multiLevelType w:val="multilevel"/>
    <w:tmpl w:val="A37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D41B5E"/>
    <w:multiLevelType w:val="hybridMultilevel"/>
    <w:tmpl w:val="C86A3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0E5F"/>
    <w:multiLevelType w:val="hybridMultilevel"/>
    <w:tmpl w:val="EE361428"/>
    <w:lvl w:ilvl="0" w:tplc="FA4A8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A18D8"/>
    <w:multiLevelType w:val="hybridMultilevel"/>
    <w:tmpl w:val="AE0EE5F8"/>
    <w:lvl w:ilvl="0" w:tplc="FA4A8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0"/>
    <w:rsid w:val="00050D5B"/>
    <w:rsid w:val="001361D6"/>
    <w:rsid w:val="001812F3"/>
    <w:rsid w:val="001A33C5"/>
    <w:rsid w:val="001B0F0F"/>
    <w:rsid w:val="002063CB"/>
    <w:rsid w:val="00243961"/>
    <w:rsid w:val="002445D8"/>
    <w:rsid w:val="00273668"/>
    <w:rsid w:val="002A1ECD"/>
    <w:rsid w:val="002D5966"/>
    <w:rsid w:val="002E4CAD"/>
    <w:rsid w:val="0036169A"/>
    <w:rsid w:val="003D71B1"/>
    <w:rsid w:val="004959AA"/>
    <w:rsid w:val="004E1045"/>
    <w:rsid w:val="00501407"/>
    <w:rsid w:val="0058541F"/>
    <w:rsid w:val="005D1B0A"/>
    <w:rsid w:val="00640D6C"/>
    <w:rsid w:val="00696D4E"/>
    <w:rsid w:val="006B038D"/>
    <w:rsid w:val="007157ED"/>
    <w:rsid w:val="0073095C"/>
    <w:rsid w:val="007A6B6F"/>
    <w:rsid w:val="007B751C"/>
    <w:rsid w:val="00887F28"/>
    <w:rsid w:val="008B3459"/>
    <w:rsid w:val="008D3016"/>
    <w:rsid w:val="00920043"/>
    <w:rsid w:val="009232EB"/>
    <w:rsid w:val="0093395B"/>
    <w:rsid w:val="00957039"/>
    <w:rsid w:val="009C6DA1"/>
    <w:rsid w:val="00A255D8"/>
    <w:rsid w:val="00A95FF4"/>
    <w:rsid w:val="00AA3B01"/>
    <w:rsid w:val="00AA3EF2"/>
    <w:rsid w:val="00AB0CCC"/>
    <w:rsid w:val="00AB2B12"/>
    <w:rsid w:val="00AC327D"/>
    <w:rsid w:val="00AD122E"/>
    <w:rsid w:val="00AD4266"/>
    <w:rsid w:val="00B37976"/>
    <w:rsid w:val="00C174AC"/>
    <w:rsid w:val="00C2484C"/>
    <w:rsid w:val="00C75B87"/>
    <w:rsid w:val="00CB4972"/>
    <w:rsid w:val="00CE3E95"/>
    <w:rsid w:val="00DE6C67"/>
    <w:rsid w:val="00E24645"/>
    <w:rsid w:val="00E43100"/>
    <w:rsid w:val="00E621FD"/>
    <w:rsid w:val="00E7611A"/>
    <w:rsid w:val="00EF1BE1"/>
    <w:rsid w:val="00F30ABB"/>
    <w:rsid w:val="00F75E7D"/>
    <w:rsid w:val="00FA453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404040" w:themeColor="text1" w:themeTint="BF"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,Dot pt,No Spacing1,List Paragraph Char Char Char,Indicator Text,Numbered Para 1,List Paragraph1,Bullet List,FooterText,numbered,Paragraphe de liste1,列出段落,列出段落1"/>
    <w:basedOn w:val="Norml"/>
    <w:link w:val="ListaszerbekezdsChar"/>
    <w:uiPriority w:val="34"/>
    <w:qFormat/>
    <w:rsid w:val="00CB4972"/>
    <w:pPr>
      <w:ind w:left="720"/>
      <w:contextualSpacing/>
    </w:pPr>
  </w:style>
  <w:style w:type="paragraph" w:customStyle="1" w:styleId="Norml2">
    <w:name w:val="Normál2"/>
    <w:rsid w:val="00CB4972"/>
    <w:rPr>
      <w:rFonts w:ascii="Calibri" w:eastAsia="Calibri" w:hAnsi="Calibri" w:cs="Calibri"/>
      <w:b/>
      <w:color w:val="auto"/>
      <w:szCs w:val="22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,Dot pt Char,No Spacing1 Char,List Paragraph Char Char Char Char,Indicator Text Char,Numbered Para 1 Char,List Paragraph1 Char"/>
    <w:link w:val="Listaszerbekezds"/>
    <w:uiPriority w:val="34"/>
    <w:qFormat/>
    <w:locked/>
    <w:rsid w:val="00CB4972"/>
  </w:style>
  <w:style w:type="paragraph" w:styleId="Buborkszveg">
    <w:name w:val="Balloon Text"/>
    <w:basedOn w:val="Norml"/>
    <w:link w:val="BuborkszvegChar"/>
    <w:uiPriority w:val="99"/>
    <w:semiHidden/>
    <w:unhideWhenUsed/>
    <w:rsid w:val="007157ED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7ED"/>
    <w:rPr>
      <w:sz w:val="16"/>
      <w:szCs w:val="16"/>
    </w:rPr>
  </w:style>
  <w:style w:type="character" w:styleId="Kiemels2">
    <w:name w:val="Strong"/>
    <w:basedOn w:val="Bekezdsalapbettpusa"/>
    <w:uiPriority w:val="22"/>
    <w:qFormat/>
    <w:rsid w:val="0073095C"/>
    <w:rPr>
      <w:b w:val="0"/>
      <w:bCs/>
    </w:rPr>
  </w:style>
  <w:style w:type="character" w:styleId="Kiemels">
    <w:name w:val="Emphasis"/>
    <w:basedOn w:val="Bekezdsalapbettpusa"/>
    <w:uiPriority w:val="20"/>
    <w:qFormat/>
    <w:rsid w:val="0073095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E104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D30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404040" w:themeColor="text1" w:themeTint="BF"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,Dot pt,No Spacing1,List Paragraph Char Char Char,Indicator Text,Numbered Para 1,List Paragraph1,Bullet List,FooterText,numbered,Paragraphe de liste1,列出段落,列出段落1"/>
    <w:basedOn w:val="Norml"/>
    <w:link w:val="ListaszerbekezdsChar"/>
    <w:uiPriority w:val="34"/>
    <w:qFormat/>
    <w:rsid w:val="00CB4972"/>
    <w:pPr>
      <w:ind w:left="720"/>
      <w:contextualSpacing/>
    </w:pPr>
  </w:style>
  <w:style w:type="paragraph" w:customStyle="1" w:styleId="Norml2">
    <w:name w:val="Normál2"/>
    <w:rsid w:val="00CB4972"/>
    <w:rPr>
      <w:rFonts w:ascii="Calibri" w:eastAsia="Calibri" w:hAnsi="Calibri" w:cs="Calibri"/>
      <w:b/>
      <w:color w:val="auto"/>
      <w:szCs w:val="22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,Dot pt Char,No Spacing1 Char,List Paragraph Char Char Char Char,Indicator Text Char,Numbered Para 1 Char,List Paragraph1 Char"/>
    <w:link w:val="Listaszerbekezds"/>
    <w:uiPriority w:val="34"/>
    <w:qFormat/>
    <w:locked/>
    <w:rsid w:val="00CB4972"/>
  </w:style>
  <w:style w:type="paragraph" w:styleId="Buborkszveg">
    <w:name w:val="Balloon Text"/>
    <w:basedOn w:val="Norml"/>
    <w:link w:val="BuborkszvegChar"/>
    <w:uiPriority w:val="99"/>
    <w:semiHidden/>
    <w:unhideWhenUsed/>
    <w:rsid w:val="007157ED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7ED"/>
    <w:rPr>
      <w:sz w:val="16"/>
      <w:szCs w:val="16"/>
    </w:rPr>
  </w:style>
  <w:style w:type="character" w:styleId="Kiemels2">
    <w:name w:val="Strong"/>
    <w:basedOn w:val="Bekezdsalapbettpusa"/>
    <w:uiPriority w:val="22"/>
    <w:qFormat/>
    <w:rsid w:val="0073095C"/>
    <w:rPr>
      <w:b w:val="0"/>
      <w:bCs/>
    </w:rPr>
  </w:style>
  <w:style w:type="character" w:styleId="Kiemels">
    <w:name w:val="Emphasis"/>
    <w:basedOn w:val="Bekezdsalapbettpusa"/>
    <w:uiPriority w:val="20"/>
    <w:qFormat/>
    <w:rsid w:val="0073095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E104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D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rprogram.seed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llalkozztudatosa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allalkozztudatos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234-44B2-4BB4-BC16-B8CB963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862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kamara</cp:lastModifiedBy>
  <cp:revision>5</cp:revision>
  <dcterms:created xsi:type="dcterms:W3CDTF">2019-12-18T20:24:00Z</dcterms:created>
  <dcterms:modified xsi:type="dcterms:W3CDTF">2020-02-04T09:31:00Z</dcterms:modified>
</cp:coreProperties>
</file>