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FF478E">
        <w:rPr>
          <w:rFonts w:ascii="Times New Roman" w:eastAsia="Calibri" w:hAnsi="Times New Roman"/>
          <w:noProof/>
          <w:sz w:val="24"/>
          <w:lang w:eastAsia="en-US"/>
        </w:rPr>
        <w:t>331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>projektjéhez kapcsolódóan</w:t>
      </w:r>
      <w:r w:rsidR="000A7C2D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3B7B6B">
        <w:rPr>
          <w:rFonts w:ascii="Times New Roman" w:eastAsia="Calibri" w:hAnsi="Times New Roman"/>
          <w:noProof/>
          <w:sz w:val="24"/>
          <w:lang w:eastAsia="en-US"/>
        </w:rPr>
        <w:t>gyula</w:t>
      </w:r>
      <w:bookmarkStart w:id="0" w:name="_GoBack"/>
      <w:bookmarkEnd w:id="0"/>
      <w:r w:rsidR="000A7C2D">
        <w:rPr>
          <w:rFonts w:ascii="Times New Roman" w:eastAsia="Calibri" w:hAnsi="Times New Roman"/>
          <w:noProof/>
          <w:sz w:val="24"/>
          <w:lang w:eastAsia="en-US"/>
        </w:rPr>
        <w:t xml:space="preserve">i pályaorientációs konferencia szervezése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5E" w:rsidRDefault="00DF365E" w:rsidP="0069634C">
      <w:r>
        <w:separator/>
      </w:r>
    </w:p>
  </w:endnote>
  <w:endnote w:type="continuationSeparator" w:id="0">
    <w:p w:rsidR="00DF365E" w:rsidRDefault="00DF365E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Pr="00FA72D0" w:rsidRDefault="00947953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A3079F1" wp14:editId="70C2E29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>
      <w:rPr>
        <w:rFonts w:ascii="Open Sans" w:hAnsi="Open Sans" w:cs="Open Sans"/>
        <w:color w:val="003399"/>
      </w:rPr>
      <w:t>P</w:t>
    </w:r>
    <w:r w:rsidR="0081537E"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5E" w:rsidRDefault="00DF365E" w:rsidP="0069634C">
      <w:r>
        <w:separator/>
      </w:r>
    </w:p>
  </w:footnote>
  <w:footnote w:type="continuationSeparator" w:id="0">
    <w:p w:rsidR="00DF365E" w:rsidRDefault="00DF365E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</w:t>
    </w:r>
    <w:r w:rsidR="00FF478E">
      <w:rPr>
        <w:rFonts w:eastAsia="Calibri"/>
        <w:noProof/>
      </w:rPr>
      <w:t>2</w:t>
    </w:r>
    <w:r w:rsidRPr="009317B5">
      <w:rPr>
        <w:rFonts w:eastAsia="Calibri"/>
        <w:noProof/>
      </w:rPr>
      <w:t>-</w:t>
    </w:r>
    <w:r w:rsidR="00A832D8">
      <w:rPr>
        <w:rFonts w:eastAsia="Calibri"/>
        <w:noProof/>
      </w:rPr>
      <w:t>1</w:t>
    </w:r>
    <w:r w:rsidR="003B7B6B">
      <w:rPr>
        <w:rFonts w:eastAsia="Calibri"/>
        <w:noProof/>
      </w:rPr>
      <w:t>49</w:t>
    </w:r>
    <w:r w:rsidRPr="009317B5">
      <w:rPr>
        <w:rFonts w:eastAsia="Calibri"/>
        <w:noProof/>
      </w:rPr>
      <w:t>/201</w:t>
    </w:r>
    <w:r w:rsidR="00FF478E">
      <w:rPr>
        <w:rFonts w:eastAsia="Calibri"/>
        <w:noProof/>
      </w:rPr>
      <w:t>9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34C"/>
    <w:rsid w:val="000A7C2D"/>
    <w:rsid w:val="002B037C"/>
    <w:rsid w:val="0035544B"/>
    <w:rsid w:val="003B7B6B"/>
    <w:rsid w:val="004A1A06"/>
    <w:rsid w:val="004E29AF"/>
    <w:rsid w:val="00516F1D"/>
    <w:rsid w:val="0057014D"/>
    <w:rsid w:val="00596D25"/>
    <w:rsid w:val="005D4ADE"/>
    <w:rsid w:val="0063451A"/>
    <w:rsid w:val="0069634C"/>
    <w:rsid w:val="006C1664"/>
    <w:rsid w:val="0081537E"/>
    <w:rsid w:val="008C7AD3"/>
    <w:rsid w:val="009317B5"/>
    <w:rsid w:val="00934A33"/>
    <w:rsid w:val="00947953"/>
    <w:rsid w:val="009C5035"/>
    <w:rsid w:val="00A832D8"/>
    <w:rsid w:val="00AE2BDC"/>
    <w:rsid w:val="00B36FF7"/>
    <w:rsid w:val="00C535D7"/>
    <w:rsid w:val="00C55A8B"/>
    <w:rsid w:val="00CD1F93"/>
    <w:rsid w:val="00CE2EE0"/>
    <w:rsid w:val="00D07D2B"/>
    <w:rsid w:val="00DF076E"/>
    <w:rsid w:val="00DF365E"/>
    <w:rsid w:val="00EF2F37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AA7B0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14</cp:revision>
  <cp:lastPrinted>2018-09-07T07:16:00Z</cp:lastPrinted>
  <dcterms:created xsi:type="dcterms:W3CDTF">2018-09-07T04:17:00Z</dcterms:created>
  <dcterms:modified xsi:type="dcterms:W3CDTF">2019-11-26T11:45:00Z</dcterms:modified>
</cp:coreProperties>
</file>