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CA2E2D" w:rsidRPr="001B6C23" w:rsidTr="003035BB">
        <w:trPr>
          <w:trHeight w:val="2880"/>
          <w:jc w:val="center"/>
        </w:trPr>
        <w:tc>
          <w:tcPr>
            <w:tcW w:w="5000" w:type="pct"/>
          </w:tcPr>
          <w:p w:rsidR="00CA2E2D" w:rsidRPr="001B6C23" w:rsidRDefault="00CA2E2D" w:rsidP="003035BB">
            <w:pPr>
              <w:tabs>
                <w:tab w:val="left" w:pos="17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814060" cy="2967355"/>
                  <wp:effectExtent l="0" t="0" r="0" b="4445"/>
                  <wp:docPr id="4" name="Kép 4" descr="Képtalálat a következ&amp;odblac;re: „rastat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rastat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060" cy="296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2D" w:rsidRPr="001B6C23" w:rsidTr="003035B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CA2E2D" w:rsidRPr="001B6C23" w:rsidRDefault="00CA2E2D" w:rsidP="003035BB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B6C23">
              <w:rPr>
                <w:rFonts w:ascii="Times New Roman" w:hAnsi="Times New Roman"/>
                <w:b/>
                <w:sz w:val="36"/>
                <w:szCs w:val="36"/>
              </w:rPr>
              <w:t>BESZÁMOLÓ</w:t>
            </w:r>
          </w:p>
          <w:p w:rsidR="00CA2E2D" w:rsidRPr="001B6C23" w:rsidRDefault="00CA2E2D" w:rsidP="003035BB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B6C23">
              <w:rPr>
                <w:rFonts w:ascii="Times New Roman" w:hAnsi="Times New Roman"/>
                <w:b/>
                <w:sz w:val="36"/>
                <w:szCs w:val="36"/>
              </w:rPr>
              <w:t>a 2017. május 6. – 2017. május 14. közötti németországi szakmai tanulmányútról</w:t>
            </w:r>
          </w:p>
          <w:p w:rsidR="00CA2E2D" w:rsidRPr="001B6C23" w:rsidRDefault="00CA2E2D" w:rsidP="003035BB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B6C23">
              <w:rPr>
                <w:rFonts w:ascii="Times New Roman" w:hAnsi="Times New Roman"/>
                <w:b/>
                <w:sz w:val="36"/>
                <w:szCs w:val="36"/>
              </w:rPr>
              <w:t>GULÁCSI LEVENTE</w:t>
            </w:r>
          </w:p>
          <w:p w:rsidR="00CA2E2D" w:rsidRPr="001B6C23" w:rsidRDefault="00CA2E2D" w:rsidP="003035BB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A2E2D" w:rsidRPr="001B6C23" w:rsidTr="003035B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B6C23">
              <w:rPr>
                <w:rFonts w:ascii="Times New Roman" w:hAnsi="Times New Roman"/>
                <w:b/>
                <w:sz w:val="36"/>
                <w:szCs w:val="36"/>
              </w:rPr>
              <w:t>A projekt címe:</w:t>
            </w:r>
          </w:p>
          <w:p w:rsidR="00CA2E2D" w:rsidRPr="001B6C23" w:rsidRDefault="00CA2E2D" w:rsidP="003035BB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6C23">
              <w:rPr>
                <w:rFonts w:ascii="Times New Roman" w:hAnsi="Times New Roman"/>
                <w:sz w:val="36"/>
                <w:szCs w:val="36"/>
              </w:rPr>
              <w:t>Sikeres pályaválasztás + kiváló gyakorlati képzés = elégedett vállalkozó</w:t>
            </w:r>
          </w:p>
          <w:p w:rsidR="00CA2E2D" w:rsidRPr="001B6C23" w:rsidRDefault="00CA2E2D" w:rsidP="003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6C23">
              <w:rPr>
                <w:rFonts w:ascii="Times New Roman" w:hAnsi="Times New Roman"/>
                <w:b/>
                <w:sz w:val="36"/>
                <w:szCs w:val="36"/>
              </w:rPr>
              <w:t>A projekt száma:</w:t>
            </w:r>
          </w:p>
          <w:p w:rsidR="00CA2E2D" w:rsidRPr="001B6C23" w:rsidRDefault="00CA2E2D" w:rsidP="003035BB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B6C23">
              <w:rPr>
                <w:rFonts w:ascii="Times New Roman" w:hAnsi="Times New Roman"/>
                <w:sz w:val="36"/>
                <w:szCs w:val="36"/>
              </w:rPr>
              <w:t>2015-1-HU01-KA102-013476</w:t>
            </w:r>
          </w:p>
          <w:p w:rsidR="00CA2E2D" w:rsidRPr="001B6C23" w:rsidRDefault="00CA2E2D" w:rsidP="003035BB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None/>
            <wp:docPr id="8" name="Kép 8" descr="C:\Users\kamara\Documents\Papp_Laszlo_munkafileok\Logók - képek\BMK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amara\Documents\Papp_Laszlo_munkafileok\Logók - képek\BMKI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50800</wp:posOffset>
            </wp:positionV>
            <wp:extent cx="2486025" cy="714375"/>
            <wp:effectExtent l="0" t="0" r="9525" b="9525"/>
            <wp:wrapNone/>
            <wp:docPr id="7" name="Kép 7" descr="EU_flag-Erasmus_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-Erasmus__vect_P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E2D" w:rsidRPr="001B6C23" w:rsidRDefault="00CA2E2D" w:rsidP="00CA2E2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118110</wp:posOffset>
            </wp:positionV>
            <wp:extent cx="1590675" cy="952500"/>
            <wp:effectExtent l="0" t="0" r="9525" b="0"/>
            <wp:wrapNone/>
            <wp:docPr id="6" name="Kép 6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ka_logo_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E2D" w:rsidRPr="001B6C23" w:rsidRDefault="00CA2E2D" w:rsidP="00CA2E2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2E2D" w:rsidRDefault="00CA2E2D" w:rsidP="00CA2E2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aszerbekezds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lastRenderedPageBreak/>
        <w:t>Személyes adatok:</w:t>
      </w:r>
    </w:p>
    <w:p w:rsidR="00CA2E2D" w:rsidRPr="001B6C23" w:rsidRDefault="00CA2E2D" w:rsidP="00CA2E2D">
      <w:pPr>
        <w:pStyle w:val="Listaszerbekezds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beszámolót készítő személy neve: Gulácsi Levente</w:t>
      </w:r>
    </w:p>
    <w:p w:rsidR="00CA2E2D" w:rsidRPr="001B6C23" w:rsidRDefault="00CA2E2D" w:rsidP="00CA2E2D">
      <w:pPr>
        <w:pStyle w:val="Listaszerbekezds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Munkahelye: ALFA KISOSZ Érdekvédő és Képző Egyesület</w:t>
      </w:r>
    </w:p>
    <w:p w:rsidR="00CA2E2D" w:rsidRPr="001B6C23" w:rsidRDefault="00CA2E2D" w:rsidP="00CA2E2D">
      <w:pPr>
        <w:pStyle w:val="Listaszerbekezds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Beosztása: Igazgató-helyettes</w:t>
      </w:r>
    </w:p>
    <w:p w:rsidR="00CA2E2D" w:rsidRPr="001B6C23" w:rsidRDefault="00CA2E2D" w:rsidP="00CA2E2D">
      <w:pPr>
        <w:pStyle w:val="Listaszerbekezds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aszerbekezds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Intézményi adatok</w:t>
      </w:r>
    </w:p>
    <w:p w:rsidR="00CA2E2D" w:rsidRPr="001B6C23" w:rsidRDefault="00CA2E2D" w:rsidP="00CA2E2D">
      <w:pPr>
        <w:pStyle w:val="Listaszerbekezds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Küldő intézmény neve: Békés Megyei Kereskedelmi és Iparkamara</w:t>
      </w:r>
    </w:p>
    <w:p w:rsidR="00CA2E2D" w:rsidRPr="001B6C23" w:rsidRDefault="00CA2E2D" w:rsidP="00CA2E2D">
      <w:pPr>
        <w:pStyle w:val="Listaszerbekezds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Fogadó intézmény neve: </w:t>
      </w:r>
      <w:proofErr w:type="spellStart"/>
      <w:r w:rsidRPr="001B6C23">
        <w:rPr>
          <w:rFonts w:ascii="Times New Roman" w:hAnsi="Times New Roman"/>
          <w:sz w:val="24"/>
          <w:szCs w:val="24"/>
        </w:rPr>
        <w:t>Eberhard-Schöck-Stiftung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 (ESST)</w:t>
      </w:r>
    </w:p>
    <w:p w:rsidR="00CA2E2D" w:rsidRPr="001B6C23" w:rsidRDefault="00CA2E2D" w:rsidP="00CA2E2D">
      <w:pPr>
        <w:pStyle w:val="Listaszerbekezds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aszerbekezds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A szakmai, kulturális és szaknyelvi felkészítés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tanulmányút előtt a Békés Megyei Kereskedelmi és Iparkamara épületében két alkalommal szakmai felkészítésen vettem részt, melynek célja Németország szakképzési rendszerének, a kis- és közepes vállalkozások és a szakoktatás kapcsolatának vizsgálata prezentáció és beszélgetés formájában, továbbá angol nyelvi szakmai felkészítés, ahol a szakterület speciális szakkifejezéseinek ismertetése és a szóbeli kifejező képesség fejlesztése történt meg.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felkészítést a tanulmányutat szervező Kamara munkatársai, illetve az utazáson is részt vett angol </w:t>
      </w:r>
      <w:proofErr w:type="gramStart"/>
      <w:r w:rsidRPr="001B6C23">
        <w:rPr>
          <w:rFonts w:ascii="Times New Roman" w:hAnsi="Times New Roman"/>
          <w:sz w:val="24"/>
          <w:szCs w:val="24"/>
        </w:rPr>
        <w:t>nyelv szakos</w:t>
      </w:r>
      <w:proofErr w:type="gramEnd"/>
      <w:r w:rsidRPr="001B6C23">
        <w:rPr>
          <w:rFonts w:ascii="Times New Roman" w:hAnsi="Times New Roman"/>
          <w:sz w:val="24"/>
          <w:szCs w:val="24"/>
        </w:rPr>
        <w:t xml:space="preserve"> tanár tartotta.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szakmai, kulturális és szaknyelvi felkészítésen kapott információk, anyagok hasznosak voltak és nagyban elősegítették a szakmai tanulmányútra való felkészülést.</w:t>
      </w:r>
    </w:p>
    <w:p w:rsidR="00CA2E2D" w:rsidRPr="001B6C23" w:rsidRDefault="00CA2E2D" w:rsidP="00CA2E2D">
      <w:pPr>
        <w:pStyle w:val="Listaszerbekezds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aszerbekezds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Külföldi tanulmányút megvalósulása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szakmai tanulmányút során lehetőségem volt megismerni Németország szakképzési rendszerét, ahol a munkaerő piaci igényeknek megfelelő duális szakképzés alakult ki. Tájékoztatókon, előadásokon, szakmai találkozókon és intézménylátogatásokon vettem részt, melynek eredményeként képet kaptam a meglátogatott célország szakképzési rendszerének működéséről, finanszírozási modelljéről, szakmai felügyeletének módjáról, valamint a vállalkozóknak a tanulók gyakorlati képzésének megvalósulásában betöltött szerepéről. Az így megszerzett ismeretek alapján össze tudom vetni azt a hazai szakképzési rendszerrel, látom a különbségeket, és ötleteket tudok meríteni a külföldi modell legjobb szakmai gyakorlataiból, és ezek ismeretében meg tudom fogalmazni azokat a feladatokat, amit a hazai szakképzés továbbfejlesztése érdekében szükségesnek vélek megvalósítani. A programok során szerzett új ismereteket</w:t>
      </w:r>
      <w:r>
        <w:rPr>
          <w:rFonts w:ascii="Times New Roman" w:hAnsi="Times New Roman"/>
          <w:sz w:val="24"/>
          <w:szCs w:val="24"/>
        </w:rPr>
        <w:t>,</w:t>
      </w:r>
      <w:r w:rsidRPr="001B6C23">
        <w:rPr>
          <w:rFonts w:ascii="Times New Roman" w:hAnsi="Times New Roman"/>
          <w:sz w:val="24"/>
          <w:szCs w:val="24"/>
        </w:rPr>
        <w:t xml:space="preserve"> így egyrészt saját munkám során tudom hasznosítani, de egyúttal ezeket az új ismereteket a lehető legszélesebb körben tovább is tudom adni.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Németországban kialakult és működik a gazdaság igényeire rugalmasan reagálni képes szakképzési rendszer, kialakultak a képzés és foglalkoztatás szereplőit összekötő </w:t>
      </w:r>
      <w:r w:rsidRPr="001B6C23">
        <w:rPr>
          <w:rFonts w:ascii="Times New Roman" w:hAnsi="Times New Roman"/>
          <w:sz w:val="24"/>
          <w:szCs w:val="24"/>
        </w:rPr>
        <w:lastRenderedPageBreak/>
        <w:t>partnerségek. A vállalkozások az esetek többségében el vannak látva az igényeiknek megfelelő képzettséggel, kompetenciával rendelkező munkaerővel. A várható munkaadói igényekre, a gazdaságfejlesztési kezdeményezések munkaerő-szükségleteire vonatkozó információk biztosítva vannak. Nagy erőfeszítéseket tesznek a hiányszakmák vonzóvá tétele érdekében.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Németország és ezen belül a fogadó intézmények szakmai oktatási rendszeréből az alábbi jellemzőket emelem ki: </w:t>
      </w:r>
    </w:p>
    <w:p w:rsidR="00CA2E2D" w:rsidRPr="001B6C23" w:rsidRDefault="00CA2E2D" w:rsidP="00CA2E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Duális képzés</w:t>
      </w:r>
    </w:p>
    <w:p w:rsidR="00CA2E2D" w:rsidRPr="001B6C23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gyakorlati oktatás 2 részre oszlik. Először a tanműhelyben kell a tanulónak az előírt ismereteket elsajátítani, utána kerül ki a vállalkozások által működtetett üzemekbe. Nincs egyértelműen meghatározva, hogy ez mikor, mennyi tanműhelyi gyakorlat után tehető meg, hanem kompetenciához van kötve. Néha keveredik is a 2 féle gyakorlat, párhuzamosan van a tanuló tanműhelyben és vállalkozásnál is. A külső gyakorlatot nem külső szervezet, például a Kamara keresi (kényszeríti) a tanulónak, hanem a </w:t>
      </w:r>
      <w:r w:rsidRPr="001B6C23">
        <w:rPr>
          <w:rFonts w:ascii="Times New Roman" w:hAnsi="Times New Roman"/>
          <w:sz w:val="24"/>
          <w:szCs w:val="24"/>
          <w:u w:val="single"/>
        </w:rPr>
        <w:t>tanulni akaró keresi meg a gyakorlati helyet és köt tanulószerződést.</w:t>
      </w:r>
      <w:r w:rsidRPr="001B6C23">
        <w:rPr>
          <w:rFonts w:ascii="Times New Roman" w:hAnsi="Times New Roman"/>
          <w:sz w:val="24"/>
          <w:szCs w:val="24"/>
        </w:rPr>
        <w:t xml:space="preserve"> A tanulót foglalkoztató vállalkozás leadja a tanulók adatait a Kamarának, aki tájékoztatja az iskolát. Az iskolák oktatói rendszeresen látogatják azokat a cégeket, ahol tanulók vannak, felmérik, hogyan teljesítenek a tanulók, segítik a gyakorlati hely és a tanulók munkáját. A gyakorlati helyek nem részesülnek pénzügyi forrásban a tanulók után sem az állam, sem a tanuló által, de a tanuló sem kap ösztöndíjat az ott töltött gyakorlatáért. Ha nem találnak külső gyakorlati helyet, az iskola tanműhelyében töltik le a teljes gyakorlatot, illetve a Kamara által működtetett tanműhelyben kiegészíthetik, pótolhatják kimaradt ismereteiket.</w:t>
      </w:r>
    </w:p>
    <w:p w:rsidR="00CA2E2D" w:rsidRPr="001B6C23" w:rsidRDefault="00CA2E2D" w:rsidP="00CA2E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Fejlett oktatási infrastruktúra</w:t>
      </w:r>
    </w:p>
    <w:p w:rsidR="00CA2E2D" w:rsidRPr="001B6C23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meglátogatott szakképzési intézmény és Kamara kitűnő infrastrukturális feltételekkel rendelkezik mind az elméleti oktatás személyi és tárgyi feltételeit tekintve, mind a gyakorlati oktatás eszköz- és gépparkját tekintve.</w:t>
      </w:r>
    </w:p>
    <w:p w:rsidR="00CA2E2D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szakmai előadásokból, programokból, látogatásokból a legjobban a Kézműves Kamarában tett látogatás tetszett. Az intézmény tárgyi felszereltségét megtekintve számomra eddig elképzelhetetlen feltételeket tapasztaltam. </w:t>
      </w:r>
      <w:r w:rsidRPr="00832EF6">
        <w:rPr>
          <w:rFonts w:ascii="Times New Roman" w:hAnsi="Times New Roman"/>
          <w:sz w:val="24"/>
          <w:szCs w:val="24"/>
          <w:u w:val="single"/>
        </w:rPr>
        <w:t>A különböző tanműhelyek mérete, az ott rendelkezésre álló eszközök, gépek, felszerelések tökéletesen megfelelnek különböző szakmák magas szintű elsajátítására</w:t>
      </w:r>
      <w:r w:rsidRPr="001B6C23">
        <w:rPr>
          <w:rFonts w:ascii="Times New Roman" w:hAnsi="Times New Roman"/>
          <w:sz w:val="24"/>
          <w:szCs w:val="24"/>
        </w:rPr>
        <w:t xml:space="preserve">. Ezen a látogatáson új módszert is megismertem: a kamara gyakorlati helyet biztosít a képző intézmények számára, ezen kívül vizsgaközpontként is funkcionál, ahol a gyakorlati vizsgát is meg lehet tartani. Ez a lehetőségekhez mérten a magyar szakképzésben is hasznosítható lehet, ugyanis a képző intézmények mindegyike nem rendelkezik (és a duális szakképzésnek köszönhetően nem is feltétlenül </w:t>
      </w:r>
      <w:proofErr w:type="gramStart"/>
      <w:r w:rsidRPr="001B6C23">
        <w:rPr>
          <w:rFonts w:ascii="Times New Roman" w:hAnsi="Times New Roman"/>
          <w:sz w:val="24"/>
          <w:szCs w:val="24"/>
        </w:rPr>
        <w:t>kell</w:t>
      </w:r>
      <w:proofErr w:type="gramEnd"/>
      <w:r w:rsidRPr="001B6C23">
        <w:rPr>
          <w:rFonts w:ascii="Times New Roman" w:hAnsi="Times New Roman"/>
          <w:sz w:val="24"/>
          <w:szCs w:val="24"/>
        </w:rPr>
        <w:t xml:space="preserve"> rendelkezzen) a </w:t>
      </w:r>
      <w:r w:rsidRPr="001B6C23">
        <w:rPr>
          <w:rFonts w:ascii="Times New Roman" w:hAnsi="Times New Roman"/>
          <w:sz w:val="24"/>
          <w:szCs w:val="24"/>
        </w:rPr>
        <w:lastRenderedPageBreak/>
        <w:t>gyakorlati vizsga megtartásához szükséges feltételekkel, ezért egy külső szervet, például a Kamarát megbízhatja annak biztosításával és a vizsga lebonyolításával. Ezzel a vizsga függetlensége is biztosítva van. Nem szabad viszont megfeledkezni arról, hogy ez csak úgy lehetséges, ha a vizsgázó ismeri a helyet, a lehetőségeket és a követelményeket. Ezért a független vizsgaközpontban kell gyakorlati oktatást tartani.</w:t>
      </w:r>
    </w:p>
    <w:p w:rsidR="00CA2E2D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53735" cy="323469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2D" w:rsidRPr="001B6C23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</w:p>
    <w:p w:rsidR="00CA2E2D" w:rsidRDefault="00CA2E2D" w:rsidP="00CA2E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Nagy hangsúlyt kap a pályaorientáció:</w:t>
      </w:r>
    </w:p>
    <w:p w:rsidR="00CA2E2D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Németországban egyik legnagyobb problémája a munkaerő-hiány. Ennek leküzdése érdekében nagyon sokat tesznek és ebből a küzdelemben a Kamara és a vállalkozások aktív szerepet vállalnak. Kezdve azzal, hogy minden általános iskolás részére 2 hét szakmai kirándulást szerveznek, ahol általában 4 szakmával ismerkednek meg a gyakorlatban is, ezzel elősegítve, hogy a gyerekek megkedveljék valamely szakmát. </w:t>
      </w:r>
    </w:p>
    <w:p w:rsidR="00CA2E2D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Németországban is nagy gond, hogy a jobb képességű gyerekek gimnáziumba mennek tovább tanulni. Ez egyrészt azzal jár, hogy szakmát a gyengébb képességűek tanulnak, de a másik gond, hogy a gimnáziumba járók inkább elméleti tudással fognak rendelkezni. Ezért elkezdtek némi szakmai oktatást is tartani a gimnáziumokban, például a végzettek tudjanak kicserélni egy vízcsapot, stb.</w:t>
      </w:r>
    </w:p>
    <w:p w:rsidR="00CA2E2D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pályaválasztási vásáron tapasztalatok alapján a vállalkozások mindent megtesznek a munkaerő toborzás érdekében és tudatában vannak annak, hogy ez sok esetben a gyakorlati képzés által valósul meg. </w:t>
      </w:r>
      <w:r w:rsidRPr="00832EF6">
        <w:rPr>
          <w:rFonts w:ascii="Times New Roman" w:hAnsi="Times New Roman"/>
          <w:sz w:val="24"/>
          <w:szCs w:val="24"/>
          <w:u w:val="single"/>
        </w:rPr>
        <w:t>Nem azért vállalják el az oktatást, mert ezért bevételhez jutnak az állam részéről, hanem azért áldoznak pénzt az oktatásra, mert szükségük van képzett és általuk ismert munkaerőre.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E2D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</w:p>
    <w:p w:rsidR="00CA2E2D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53735" cy="32346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2D" w:rsidRPr="00742740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Kiszámítható finanszírozás</w:t>
      </w:r>
    </w:p>
    <w:p w:rsidR="00CA2E2D" w:rsidRPr="001B6C23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meglátogatott intézmények (fogadó partner, szakképző iskola, Kézműves Kamara) egyike sem szűkölködik anyagi forrásait tekintve. A szakképző iskola esetében a tárgyi feltételeket, így a fejlesztéseket a város finanszírozza, a tanárok bérét a tartomány fizeti. Jelenős szerepet tölt be az egyéni finanszírozás és a szponzorálás is. Persze ott is előfordul, hogy egy nagy értékű tárgyi eszközt nem azonnal kapnak meg a gyakorlati oktatók, de kikérik a véleményüket és belátható időn belül a legmodernebb eszközökhöz jutnak.</w:t>
      </w:r>
    </w:p>
    <w:p w:rsidR="00CA2E2D" w:rsidRPr="001B6C23" w:rsidRDefault="00CA2E2D" w:rsidP="00CA2E2D">
      <w:pPr>
        <w:pStyle w:val="ListParagraph"/>
        <w:spacing w:after="0" w:line="36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fenti gyakorlatok bevezetésére jogszabályi változtatásokra, kiszámítható, tervezhető gazdaságra és munkaerőpiacra, a szerkezeti struktúra megváltoztatására, a pénzügyi források mennyiségének és eredetének megváltoztatására és nem utolsó sorban a </w:t>
      </w:r>
      <w:r w:rsidRPr="00832EF6">
        <w:rPr>
          <w:rFonts w:ascii="Times New Roman" w:hAnsi="Times New Roman"/>
          <w:sz w:val="24"/>
          <w:szCs w:val="24"/>
          <w:u w:val="single"/>
        </w:rPr>
        <w:t>társadalmi gondolkodás megváltozására lenne szükség</w:t>
      </w:r>
      <w:r w:rsidRPr="001B6C23">
        <w:rPr>
          <w:rFonts w:ascii="Times New Roman" w:hAnsi="Times New Roman"/>
          <w:sz w:val="24"/>
          <w:szCs w:val="24"/>
        </w:rPr>
        <w:t xml:space="preserve">. Ezért a német modellt teljes egészében rövid és </w:t>
      </w:r>
      <w:proofErr w:type="gramStart"/>
      <w:r w:rsidRPr="001B6C23">
        <w:rPr>
          <w:rFonts w:ascii="Times New Roman" w:hAnsi="Times New Roman"/>
          <w:sz w:val="24"/>
          <w:szCs w:val="24"/>
        </w:rPr>
        <w:t>közép távon</w:t>
      </w:r>
      <w:proofErr w:type="gramEnd"/>
      <w:r w:rsidRPr="001B6C23">
        <w:rPr>
          <w:rFonts w:ascii="Times New Roman" w:hAnsi="Times New Roman"/>
          <w:sz w:val="24"/>
          <w:szCs w:val="24"/>
        </w:rPr>
        <w:t xml:space="preserve"> nem látom megvalósíthatónak Magyarországon. Egyes pontjait viszont részben és fokozatosan be kell építenünk a szakképzési rendszerünkbe.</w:t>
      </w:r>
    </w:p>
    <w:p w:rsidR="00CA2E2D" w:rsidRPr="001B6C23" w:rsidRDefault="00CA2E2D" w:rsidP="00CA2E2D">
      <w:pPr>
        <w:pStyle w:val="Listaszerbekezds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aszerbekezds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A tanulmányút szakmai menedzsmentje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kiutazás során a BMKIK fogadó partnere az </w:t>
      </w:r>
      <w:proofErr w:type="spellStart"/>
      <w:r w:rsidRPr="001B6C23">
        <w:rPr>
          <w:rFonts w:ascii="Times New Roman" w:hAnsi="Times New Roman"/>
          <w:sz w:val="24"/>
          <w:szCs w:val="24"/>
        </w:rPr>
        <w:t>Eberhard-Schöck-Stiftung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 (ESST), melyet 1992-ben alapított </w:t>
      </w:r>
      <w:proofErr w:type="spellStart"/>
      <w:r w:rsidRPr="001B6C23">
        <w:rPr>
          <w:rFonts w:ascii="Times New Roman" w:hAnsi="Times New Roman"/>
          <w:sz w:val="24"/>
          <w:szCs w:val="24"/>
        </w:rPr>
        <w:t>Eberhard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C23">
        <w:rPr>
          <w:rFonts w:ascii="Times New Roman" w:hAnsi="Times New Roman"/>
          <w:sz w:val="24"/>
          <w:szCs w:val="24"/>
        </w:rPr>
        <w:t>Schöck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C23">
        <w:rPr>
          <w:rFonts w:ascii="Times New Roman" w:hAnsi="Times New Roman"/>
          <w:sz w:val="24"/>
          <w:szCs w:val="24"/>
        </w:rPr>
        <w:t>mérnök vállalkozó</w:t>
      </w:r>
      <w:proofErr w:type="gramEnd"/>
      <w:r w:rsidRPr="001B6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C23">
        <w:rPr>
          <w:rFonts w:ascii="Times New Roman" w:hAnsi="Times New Roman"/>
          <w:sz w:val="24"/>
          <w:szCs w:val="24"/>
        </w:rPr>
        <w:t>Baden-Baden-ben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. A németországi Baden-Württemberg tartományában működő szervezet gyakorlati műhelyeket alapít és szerel fel, amelyek elsősorban az építőipari szakmákban nyújtanak gyakorlati oktatást. Ehhez kapcsolódóan folyamatosan képzéseket szerveznek tanároknak, valamint innovatív módszerekkel követik és értékelik a helyi gazdasági szereplők tevékenységét annak érdekében, hogy magas minőségi szinten tudják tartani szolgáltatásaikat. A helyi GDP </w:t>
      </w:r>
      <w:proofErr w:type="gramStart"/>
      <w:r w:rsidRPr="001B6C23">
        <w:rPr>
          <w:rFonts w:ascii="Times New Roman" w:hAnsi="Times New Roman"/>
          <w:sz w:val="24"/>
          <w:szCs w:val="24"/>
        </w:rPr>
        <w:t xml:space="preserve">több, </w:t>
      </w:r>
      <w:r w:rsidRPr="001B6C23">
        <w:rPr>
          <w:rFonts w:ascii="Times New Roman" w:hAnsi="Times New Roman"/>
          <w:sz w:val="24"/>
          <w:szCs w:val="24"/>
        </w:rPr>
        <w:lastRenderedPageBreak/>
        <w:t>mint</w:t>
      </w:r>
      <w:proofErr w:type="gramEnd"/>
      <w:r w:rsidRPr="001B6C23">
        <w:rPr>
          <w:rFonts w:ascii="Times New Roman" w:hAnsi="Times New Roman"/>
          <w:sz w:val="24"/>
          <w:szCs w:val="24"/>
        </w:rPr>
        <w:t xml:space="preserve"> felét a KKV-k adják, amihez nagyban hozzájárul a folyamatosan képzett, és kreatív munkaerőt biztosító helyi szakképzés, amelyben az ESST is aktív részvételt vállal. Az ESST alapításától kezdve kelet-, és közép-európai vállalkozások számára is nyújt képzéseket, 1998 óta több pilot projektet hajtott végre Ukrajnában, Moldovában és </w:t>
      </w:r>
      <w:proofErr w:type="spellStart"/>
      <w:r w:rsidRPr="001B6C23">
        <w:rPr>
          <w:rFonts w:ascii="Times New Roman" w:hAnsi="Times New Roman"/>
          <w:sz w:val="24"/>
          <w:szCs w:val="24"/>
        </w:rPr>
        <w:t>Oroszországan</w:t>
      </w:r>
      <w:proofErr w:type="spellEnd"/>
      <w:r w:rsidRPr="001B6C23">
        <w:rPr>
          <w:rFonts w:ascii="Times New Roman" w:hAnsi="Times New Roman"/>
          <w:sz w:val="24"/>
          <w:szCs w:val="24"/>
        </w:rPr>
        <w:t>, így naprakész nemzetközi projektmenedzsment tapasztalatokkal rendelkezik. Ezen projektek keretében az adott országok kormányaival, valamint az oktatáshoz és szakképzéshez köthető nemzeti minisztériumokkal működött együtt. A pilot projektek lényege az volt, hogy a résztvevő országok bizonyos szakképző intézményében teszt jelleggel modern, vagy a helyi viszonyokhoz képest újszerű képzési rendszert vezettek be, amelyek tapasztalatai alapján a célország más régióiban is modernizálták az oktatást. Ezeknek a modernizációs folyamatoknak az alapja német duális rendszer volt, amelyet helyi elemekkel és sajátosságokkal egészítettek ki, hogy az új képzési rendszer illeszkedjen a célország struktúráihoz is. Emellett rendszeresen szerveznek cserediák programokat a szakképzésben tanulók számára, hogy elősegítsék a tanulók nemzetközi tapasztalatszerzését is.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fogadó partner, valamint a munkaprogramban szereplő további külföldi szervezetek céljainak és tevékenységének megismerésével a kiutazók új tapasztalatokat szerezhetnek a gazdaság eredményes működéséhez vezető, hatékony és gyakorlatorientált szakképzésszervezésről.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fogadó intézmény minden tőle telhetőt megtett annak érdekében, hogy a szakmai tanulmányút sikeres legyen. Minden nagyon előkészített volt, a német precizitás meglátszódott. Ezen kívül segítséget nyújtott a szabadidős, kulturális programok megszervezésben és lebonyolításában.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53735" cy="32346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lastRenderedPageBreak/>
        <w:t>A tanulmányút során széleskörű szakmai programokon vettünk részt, többek között:</w:t>
      </w:r>
    </w:p>
    <w:tbl>
      <w:tblPr>
        <w:tblW w:w="9318" w:type="dxa"/>
        <w:tblLayout w:type="fixed"/>
        <w:tblLook w:val="0000" w:firstRow="0" w:lastRow="0" w:firstColumn="0" w:lastColumn="0" w:noHBand="0" w:noVBand="0"/>
      </w:tblPr>
      <w:tblGrid>
        <w:gridCol w:w="1296"/>
        <w:gridCol w:w="4686"/>
        <w:gridCol w:w="3336"/>
      </w:tblGrid>
      <w:tr w:rsidR="00CA2E2D" w:rsidRPr="001B6C23" w:rsidTr="00303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A tevékenység helye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A tevékenység célja, témája</w:t>
            </w:r>
          </w:p>
        </w:tc>
      </w:tr>
      <w:tr w:rsidR="00CA2E2D" w:rsidRPr="001B6C23" w:rsidTr="00303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2017.05.08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10-17 óra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pStyle w:val="NoSpacing"/>
              <w:spacing w:line="36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1B6C23">
              <w:rPr>
                <w:rFonts w:eastAsia="Times New Roman"/>
                <w:sz w:val="24"/>
                <w:szCs w:val="24"/>
              </w:rPr>
              <w:t>Eberhard</w:t>
            </w:r>
            <w:proofErr w:type="spellEnd"/>
            <w:r w:rsidRPr="001B6C2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6C23">
              <w:rPr>
                <w:rFonts w:eastAsia="Times New Roman"/>
                <w:sz w:val="24"/>
                <w:szCs w:val="24"/>
              </w:rPr>
              <w:t>Schöck</w:t>
            </w:r>
            <w:proofErr w:type="spellEnd"/>
            <w:r w:rsidRPr="001B6C2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6C23">
              <w:rPr>
                <w:rFonts w:eastAsia="Times New Roman"/>
                <w:sz w:val="24"/>
                <w:szCs w:val="24"/>
              </w:rPr>
              <w:t>Stiftung</w:t>
            </w:r>
            <w:proofErr w:type="spellEnd"/>
            <w:r w:rsidRPr="001B6C23">
              <w:rPr>
                <w:rFonts w:eastAsia="Times New Roman"/>
                <w:sz w:val="24"/>
                <w:szCs w:val="24"/>
              </w:rPr>
              <w:t>, Baden-Baden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heti program véglegesítése, a feladatok meghatározása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fogadó intézet tevékenységének és módszereinek megismerése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 xml:space="preserve">- A </w:t>
            </w:r>
            <w:proofErr w:type="spellStart"/>
            <w:r w:rsidRPr="001B6C23">
              <w:rPr>
                <w:rFonts w:ascii="Times New Roman" w:hAnsi="Times New Roman"/>
                <w:sz w:val="24"/>
                <w:szCs w:val="24"/>
              </w:rPr>
              <w:t>Schöck</w:t>
            </w:r>
            <w:proofErr w:type="spellEnd"/>
            <w:r w:rsidRPr="001B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23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1B6C23">
              <w:rPr>
                <w:rFonts w:ascii="Times New Roman" w:hAnsi="Times New Roman"/>
                <w:sz w:val="24"/>
                <w:szCs w:val="24"/>
              </w:rPr>
              <w:t xml:space="preserve"> bemutatása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Az intézmény múzeumának megtekintése</w:t>
            </w:r>
          </w:p>
          <w:p w:rsidR="00CA2E2D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Látogatás a termelő részlegben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2D" w:rsidRPr="001B6C23" w:rsidTr="00303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2017.05.09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10-14,30 óra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 xml:space="preserve">Heinrich </w:t>
            </w:r>
            <w:proofErr w:type="spellStart"/>
            <w:r w:rsidRPr="001B6C23">
              <w:rPr>
                <w:rFonts w:ascii="Times New Roman" w:hAnsi="Times New Roman"/>
                <w:sz w:val="24"/>
                <w:szCs w:val="24"/>
              </w:rPr>
              <w:t>Hübsch</w:t>
            </w:r>
            <w:proofErr w:type="spellEnd"/>
            <w:r w:rsidRPr="001B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23">
              <w:rPr>
                <w:rFonts w:ascii="Times New Roman" w:hAnsi="Times New Roman"/>
                <w:sz w:val="24"/>
                <w:szCs w:val="24"/>
              </w:rPr>
              <w:t>Gewerbeschule</w:t>
            </w:r>
            <w:proofErr w:type="spellEnd"/>
            <w:r w:rsidRPr="001B6C23">
              <w:rPr>
                <w:rFonts w:ascii="Times New Roman" w:hAnsi="Times New Roman"/>
                <w:sz w:val="24"/>
                <w:szCs w:val="24"/>
              </w:rPr>
              <w:t>, Karlsruhe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német szakképzési rendszer bemutatása.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szakképző intézmény bemutatása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Tanműhelyek megtekintése</w:t>
            </w:r>
          </w:p>
        </w:tc>
      </w:tr>
      <w:tr w:rsidR="00CA2E2D" w:rsidRPr="001B6C23" w:rsidTr="00303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2017.05.10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10-16 óra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Kézműves Kamara, Karlsruhe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Kamara szerepe, feladatai a szakképzésben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Kamara tanműhelyeinek megtekintése</w:t>
            </w:r>
          </w:p>
        </w:tc>
      </w:tr>
      <w:tr w:rsidR="00CA2E2D" w:rsidRPr="001B6C23" w:rsidTr="00303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2017.05.12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23">
              <w:rPr>
                <w:rFonts w:ascii="Times New Roman" w:hAnsi="Times New Roman"/>
                <w:sz w:val="24"/>
                <w:szCs w:val="24"/>
              </w:rPr>
              <w:t>Berufsinfomesse</w:t>
            </w:r>
            <w:proofErr w:type="spellEnd"/>
            <w:r w:rsidRPr="001B6C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6C23">
              <w:rPr>
                <w:rFonts w:ascii="Times New Roman" w:hAnsi="Times New Roman"/>
                <w:sz w:val="24"/>
                <w:szCs w:val="24"/>
              </w:rPr>
              <w:t>Offenburg</w:t>
            </w:r>
            <w:proofErr w:type="spell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pályaválasztási vásár megtekintése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szakmakínálat megismerése</w:t>
            </w:r>
          </w:p>
          <w:p w:rsidR="00CA2E2D" w:rsidRPr="001B6C23" w:rsidRDefault="00CA2E2D" w:rsidP="003035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3">
              <w:rPr>
                <w:rFonts w:ascii="Times New Roman" w:hAnsi="Times New Roman"/>
                <w:sz w:val="24"/>
                <w:szCs w:val="24"/>
              </w:rPr>
              <w:t>- A kiállítás szervezésének tanulmányozása</w:t>
            </w:r>
          </w:p>
        </w:tc>
      </w:tr>
    </w:tbl>
    <w:p w:rsidR="00CA2E2D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Az utazás: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Az utazás megszervezése a Békés Megyei Kereskedelmi és Iparkamara munkatársainak feladata volt, melyet a lehető legjobban elvégeztek mind az előkészítését tekintve, mind a kint tartózkodásunk alatt.</w:t>
      </w:r>
      <w:r>
        <w:rPr>
          <w:rFonts w:ascii="Times New Roman" w:hAnsi="Times New Roman"/>
          <w:sz w:val="24"/>
          <w:szCs w:val="24"/>
        </w:rPr>
        <w:t xml:space="preserve"> Az utazás szervezése kitűnő volt.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lastRenderedPageBreak/>
        <w:t xml:space="preserve">A kiutazás 2017. május 6-án történt, 7,00 órakor indultunk </w:t>
      </w:r>
      <w:proofErr w:type="gramStart"/>
      <w:r w:rsidRPr="001B6C23">
        <w:rPr>
          <w:rFonts w:ascii="Times New Roman" w:hAnsi="Times New Roman"/>
          <w:sz w:val="24"/>
          <w:szCs w:val="24"/>
        </w:rPr>
        <w:t>Békéscsabáról különjáratú</w:t>
      </w:r>
      <w:proofErr w:type="gramEnd"/>
      <w:r w:rsidRPr="001B6C23">
        <w:rPr>
          <w:rFonts w:ascii="Times New Roman" w:hAnsi="Times New Roman"/>
          <w:sz w:val="24"/>
          <w:szCs w:val="24"/>
        </w:rPr>
        <w:t xml:space="preserve"> autóbusszal és a késő délutáni órában érkeztünk Linzbe, ahol megszálltunk és másnap reggel mentünk tovább célállomásunkra, </w:t>
      </w:r>
      <w:proofErr w:type="spellStart"/>
      <w:r w:rsidRPr="001B6C23">
        <w:rPr>
          <w:rFonts w:ascii="Times New Roman" w:hAnsi="Times New Roman"/>
          <w:sz w:val="24"/>
          <w:szCs w:val="24"/>
        </w:rPr>
        <w:t>Rastatt-ba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. 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Az autóbusz nagy segítségünkre volt a kitartózkodás alatt, mert nem voltunk tömegközlekedéshez kötve.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hazautazás 2017. május 13.-án kezdődött, reggeli indulással, és a kiutazáshoz hasonlóan </w:t>
      </w:r>
      <w:proofErr w:type="spellStart"/>
      <w:r w:rsidRPr="001B6C23">
        <w:rPr>
          <w:rFonts w:ascii="Times New Roman" w:hAnsi="Times New Roman"/>
          <w:sz w:val="24"/>
          <w:szCs w:val="24"/>
        </w:rPr>
        <w:t>Linz-ben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 szálltunk meg, így 2017. május 14.-én délután érkeztünk Békéscsabára.</w:t>
      </w:r>
    </w:p>
    <w:p w:rsidR="00CA2E2D" w:rsidRPr="001B6C23" w:rsidRDefault="00CA2E2D" w:rsidP="00CA2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Az utazás költségét a projekt költségvetése fedezte.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A szállás: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szállást és étkezést szintén a Békés Megyei Kereskedelmi és Iparkamara szervezte meg.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szállás a Linzben odautazáskor az 7 </w:t>
      </w:r>
      <w:proofErr w:type="spellStart"/>
      <w:r w:rsidRPr="001B6C23">
        <w:rPr>
          <w:rFonts w:ascii="Times New Roman" w:hAnsi="Times New Roman"/>
          <w:sz w:val="24"/>
          <w:szCs w:val="24"/>
        </w:rPr>
        <w:t>Days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 Premium Hotelben, visszautazáskor </w:t>
      </w:r>
      <w:proofErr w:type="gramStart"/>
      <w:r w:rsidRPr="001B6C23">
        <w:rPr>
          <w:rFonts w:ascii="Times New Roman" w:hAnsi="Times New Roman"/>
          <w:sz w:val="24"/>
          <w:szCs w:val="24"/>
        </w:rPr>
        <w:t>a</w:t>
      </w:r>
      <w:proofErr w:type="gramEnd"/>
      <w:r w:rsidRPr="001B6C23">
        <w:rPr>
          <w:rFonts w:ascii="Times New Roman" w:hAnsi="Times New Roman"/>
          <w:sz w:val="24"/>
          <w:szCs w:val="24"/>
        </w:rPr>
        <w:t xml:space="preserve"> IBIS </w:t>
      </w:r>
      <w:proofErr w:type="spellStart"/>
      <w:r w:rsidRPr="001B6C23">
        <w:rPr>
          <w:rFonts w:ascii="Times New Roman" w:hAnsi="Times New Roman"/>
          <w:sz w:val="24"/>
          <w:szCs w:val="24"/>
        </w:rPr>
        <w:t>Styles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 Hotelben, </w:t>
      </w:r>
      <w:proofErr w:type="spellStart"/>
      <w:r w:rsidRPr="001B6C23">
        <w:rPr>
          <w:rFonts w:ascii="Times New Roman" w:hAnsi="Times New Roman"/>
          <w:sz w:val="24"/>
          <w:szCs w:val="24"/>
        </w:rPr>
        <w:t>Rastatt-ban</w:t>
      </w:r>
      <w:proofErr w:type="spellEnd"/>
      <w:r w:rsidRPr="001B6C23">
        <w:rPr>
          <w:rFonts w:ascii="Times New Roman" w:hAnsi="Times New Roman"/>
          <w:sz w:val="24"/>
          <w:szCs w:val="24"/>
        </w:rPr>
        <w:t xml:space="preserve"> a Best Western Hotelben volt.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Mindhárom szálloda megfelelt az elvárásaimnak, lehetőség volt a pihenésre, kikapcsolódásra, a tapasztalatok megbeszélésre és a projek</w:t>
      </w:r>
      <w:r>
        <w:rPr>
          <w:rFonts w:ascii="Times New Roman" w:hAnsi="Times New Roman"/>
          <w:sz w:val="24"/>
          <w:szCs w:val="24"/>
        </w:rPr>
        <w:t>t résztvevők kapcsolatépítésére.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szállás tartalmazta a reggelit és lehetőség volt a munkaétkezéseken kívüli főétkezésekre. 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A szállás és reggeli költségét a projekt költségvetése fedezte.</w:t>
      </w:r>
    </w:p>
    <w:p w:rsidR="00CA2E2D" w:rsidRPr="001B6C23" w:rsidRDefault="00CA2E2D" w:rsidP="00CA2E2D">
      <w:pPr>
        <w:pStyle w:val="Listaszerbekezds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aszerbekezds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-153035</wp:posOffset>
            </wp:positionV>
            <wp:extent cx="24765" cy="2476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adkéz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C23">
        <w:rPr>
          <w:rFonts w:ascii="Times New Roman" w:hAnsi="Times New Roman"/>
          <w:b/>
          <w:sz w:val="24"/>
          <w:szCs w:val="24"/>
        </w:rPr>
        <w:t>A szakmai tanulmányúttal kapcsolatos elvárások</w:t>
      </w:r>
    </w:p>
    <w:p w:rsidR="00CA2E2D" w:rsidRPr="001B6C23" w:rsidRDefault="00CA2E2D" w:rsidP="00CA2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</w:pPr>
      <w:r w:rsidRPr="001B6C23"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  <w:t xml:space="preserve">A szakmai tanulmányúttal kapcsolatos elvárásaim megvalósultak. </w:t>
      </w:r>
    </w:p>
    <w:p w:rsidR="00CA2E2D" w:rsidRPr="001B6C23" w:rsidRDefault="00CA2E2D" w:rsidP="00CA2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  <w:t xml:space="preserve">A tanulmányút során választ kaptam, hogy Németországban milyen </w:t>
      </w:r>
      <w:r w:rsidRPr="001B6C23">
        <w:rPr>
          <w:rFonts w:ascii="Times New Roman" w:hAnsi="Times New Roman"/>
          <w:sz w:val="24"/>
          <w:szCs w:val="24"/>
        </w:rPr>
        <w:t xml:space="preserve">elméleteket és gyakorlatokat, a munkaerő-piaci igényeknek megfelelő szakképzési rendszert alakítottak ki, hogyan fejlesztik a duális szakképzést. </w:t>
      </w:r>
      <w:r w:rsidRPr="001B6C23"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  <w:t>Megismertem, hogy az általam jónak tartott hazai szakmai oktatást hogyan lehetne hatékonyabban működtetni, ezáltal elősegítve a vállalkozások humán erőforrás ellátottságának növelését.</w:t>
      </w:r>
    </w:p>
    <w:p w:rsidR="00CA2E2D" w:rsidRPr="001B6C23" w:rsidRDefault="00CA2E2D" w:rsidP="00CA2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hu-HU"/>
        </w:rPr>
      </w:pPr>
      <w:r w:rsidRPr="001B6C23">
        <w:rPr>
          <w:rFonts w:ascii="Times New Roman" w:hAnsi="Times New Roman"/>
          <w:sz w:val="24"/>
          <w:szCs w:val="24"/>
        </w:rPr>
        <w:t>A tanulmányút során új belföldi és külföldi szakember</w:t>
      </w:r>
      <w:r w:rsidRPr="001B6C23">
        <w:rPr>
          <w:rFonts w:ascii="Times New Roman" w:hAnsi="Times New Roman"/>
          <w:sz w:val="24"/>
          <w:szCs w:val="24"/>
        </w:rPr>
        <w:t>e</w:t>
      </w:r>
      <w:r w:rsidRPr="001B6C23">
        <w:rPr>
          <w:rFonts w:ascii="Times New Roman" w:hAnsi="Times New Roman"/>
          <w:sz w:val="24"/>
          <w:szCs w:val="24"/>
        </w:rPr>
        <w:t xml:space="preserve">ket ismertem meg, ez által szakmai látóköröm bővült. Az angol és a német nyelv gyakorlása által a szakmai idegen nyelvismeretem bővült, ami egy következő szakmai út alkalmával is hasznosítható. </w:t>
      </w:r>
    </w:p>
    <w:p w:rsidR="00CA2E2D" w:rsidRDefault="00CA2E2D" w:rsidP="00CA2E2D">
      <w:pPr>
        <w:pStyle w:val="Listaszerbekezds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E2D" w:rsidRDefault="00CA2E2D" w:rsidP="00CA2E2D">
      <w:pPr>
        <w:pStyle w:val="Listaszerbekezds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aszerbekezds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aszerbekezds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1B6C23">
        <w:rPr>
          <w:rFonts w:ascii="Times New Roman" w:hAnsi="Times New Roman"/>
          <w:b/>
          <w:sz w:val="24"/>
          <w:szCs w:val="24"/>
        </w:rPr>
        <w:t>Javaslat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A németországi szakképzési rendszer alapján azt javasolom, hogy a duális szakképzés erőltetett formában kialakult vagy kialakulóban van ugyan Magyarországon is, de ez eltérő (iskola, vállalkozások, állam, kamara, munkáltatói és munkavállalói érdekképviseleti </w:t>
      </w:r>
      <w:r w:rsidRPr="001B6C23">
        <w:rPr>
          <w:rFonts w:ascii="Times New Roman" w:hAnsi="Times New Roman"/>
          <w:sz w:val="24"/>
          <w:szCs w:val="24"/>
        </w:rPr>
        <w:lastRenderedPageBreak/>
        <w:t xml:space="preserve">szervezetek) eltérő érdekei mentén alakult ki. Minden szereplő be </w:t>
      </w:r>
      <w:proofErr w:type="gramStart"/>
      <w:r w:rsidRPr="001B6C23">
        <w:rPr>
          <w:rFonts w:ascii="Times New Roman" w:hAnsi="Times New Roman"/>
          <w:sz w:val="24"/>
          <w:szCs w:val="24"/>
        </w:rPr>
        <w:t>kell</w:t>
      </w:r>
      <w:proofErr w:type="gramEnd"/>
      <w:r w:rsidRPr="001B6C23">
        <w:rPr>
          <w:rFonts w:ascii="Times New Roman" w:hAnsi="Times New Roman"/>
          <w:sz w:val="24"/>
          <w:szCs w:val="24"/>
        </w:rPr>
        <w:t xml:space="preserve"> ismerje, hogy csak együtt lehetünk sikeresek annak érdekében, hogy olyan elméleti és gyakorlati tudással, továbbá munkatapasztalattal rendelkező szakemberek kerüljenek ki, akik képesek és akarják is a szakmát gyakorolni és szakmai tudásukat továbbfejleszteni. Ennek elérésére a közös megbeszélések, fórumok keveset érnek, a közös gondolkodás és cselekvés, ésszerű tervezés, betartható jogszabályok és jogkövető magatartás szükséges. El kell érni, hogy a vállalkozások nem rövid távú anyagi érdekeltségei miatt fogadjanak tanulót, hanem hosszú távon akarják és lehetőségük is van a tanulók többségének továbbfoglalkoztatásra. Az elméleti oktatást nyújtók a gyakorlati képzésre készítsék elő a tanulót és ne a nem jövedelmező tanműhelyeibe kényszerítsék a tanulót.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 xml:space="preserve">Munkáltatói érdekképviseleti szervezetünk és egyben felnőttképzési intézményünk ebben aktív részvételt kíván vállalni.  </w:t>
      </w:r>
    </w:p>
    <w:p w:rsidR="00CA2E2D" w:rsidRPr="001B6C23" w:rsidRDefault="00CA2E2D" w:rsidP="00CA2E2D">
      <w:pPr>
        <w:pStyle w:val="Listaszerbekezds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E2D" w:rsidRDefault="00CA2E2D" w:rsidP="00CA2E2D">
      <w:pPr>
        <w:pStyle w:val="Listaszerbekezds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B6C23">
        <w:rPr>
          <w:rFonts w:ascii="Times New Roman" w:hAnsi="Times New Roman"/>
          <w:b/>
          <w:sz w:val="24"/>
          <w:szCs w:val="24"/>
        </w:rPr>
        <w:t>Disszemináció</w:t>
      </w:r>
      <w:proofErr w:type="spellEnd"/>
      <w:r w:rsidRPr="001B6C23">
        <w:rPr>
          <w:rFonts w:ascii="Times New Roman" w:hAnsi="Times New Roman"/>
          <w:b/>
          <w:sz w:val="24"/>
          <w:szCs w:val="24"/>
        </w:rPr>
        <w:t xml:space="preserve"> - a tapasztalatok megosztása</w:t>
      </w:r>
    </w:p>
    <w:p w:rsidR="00CA2E2D" w:rsidRDefault="00CA2E2D" w:rsidP="00CA2E2D">
      <w:pPr>
        <w:pStyle w:val="Listaszerbekezds1"/>
        <w:spacing w:after="0" w:line="360" w:lineRule="auto"/>
        <w:ind w:left="-357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>Németországi tapasztalataimat megosztom munkaáltatói érdekképviseleti szervezetünk tagjaival, munkatá</w:t>
      </w:r>
      <w:r w:rsidRPr="001B6C23">
        <w:rPr>
          <w:rFonts w:ascii="Times New Roman" w:hAnsi="Times New Roman"/>
          <w:sz w:val="24"/>
          <w:szCs w:val="24"/>
        </w:rPr>
        <w:t>r</w:t>
      </w:r>
      <w:r w:rsidRPr="001B6C23">
        <w:rPr>
          <w:rFonts w:ascii="Times New Roman" w:hAnsi="Times New Roman"/>
          <w:sz w:val="24"/>
          <w:szCs w:val="24"/>
        </w:rPr>
        <w:t>saival és az általunk szervezett képzéseken résztvevőkkel. Ezeket értekezleteken, szakmai fórumokon és előadásokon keresztül teszem meg.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E2D" w:rsidRPr="001B6C23" w:rsidRDefault="00CA2E2D" w:rsidP="00CA2E2D">
      <w:pPr>
        <w:pStyle w:val="Listaszerbekezds1"/>
        <w:spacing w:after="0" w:line="360" w:lineRule="auto"/>
        <w:ind w:left="-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Intézményünk is minden évben részt vesz a Békéscsabai Pályaválasztási Vásáron, ahol szórólapokkal próbáljuk népszerűsíteni a szakmákat, nem sok sikerrel. A tanulmányút rávilágított arra, hogy a pályaválasztásba, a marketingbe gyakorlati helyeinket is be </w:t>
      </w:r>
      <w:proofErr w:type="gramStart"/>
      <w:r>
        <w:rPr>
          <w:rFonts w:ascii="Times New Roman" w:hAnsi="Times New Roman"/>
          <w:sz w:val="24"/>
          <w:szCs w:val="24"/>
        </w:rPr>
        <w:t>kell</w:t>
      </w:r>
      <w:proofErr w:type="gramEnd"/>
      <w:r>
        <w:rPr>
          <w:rFonts w:ascii="Times New Roman" w:hAnsi="Times New Roman"/>
          <w:sz w:val="24"/>
          <w:szCs w:val="24"/>
        </w:rPr>
        <w:t xml:space="preserve"> vonjuk és megkezdtem ennek kidolgozását.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Békéscsaba, 2017. május 25</w:t>
      </w:r>
      <w:r w:rsidRPr="001B6C23">
        <w:rPr>
          <w:rFonts w:ascii="Times New Roman" w:hAnsi="Times New Roman"/>
          <w:sz w:val="24"/>
          <w:szCs w:val="24"/>
        </w:rPr>
        <w:t>.</w:t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ab/>
      </w:r>
      <w:r w:rsidRPr="001B6C23">
        <w:rPr>
          <w:rFonts w:ascii="Times New Roman" w:hAnsi="Times New Roman"/>
          <w:sz w:val="24"/>
          <w:szCs w:val="24"/>
        </w:rPr>
        <w:tab/>
      </w:r>
      <w:r w:rsidRPr="001B6C23">
        <w:rPr>
          <w:rFonts w:ascii="Times New Roman" w:hAnsi="Times New Roman"/>
          <w:sz w:val="24"/>
          <w:szCs w:val="24"/>
        </w:rPr>
        <w:tab/>
      </w:r>
      <w:r w:rsidRPr="001B6C23">
        <w:rPr>
          <w:rFonts w:ascii="Times New Roman" w:hAnsi="Times New Roman"/>
          <w:sz w:val="24"/>
          <w:szCs w:val="24"/>
        </w:rPr>
        <w:tab/>
      </w:r>
      <w:r w:rsidRPr="001B6C23">
        <w:rPr>
          <w:rFonts w:ascii="Times New Roman" w:hAnsi="Times New Roman"/>
          <w:sz w:val="24"/>
          <w:szCs w:val="24"/>
        </w:rPr>
        <w:tab/>
      </w:r>
      <w:r w:rsidRPr="001B6C23">
        <w:rPr>
          <w:rFonts w:ascii="Times New Roman" w:hAnsi="Times New Roman"/>
          <w:sz w:val="24"/>
          <w:szCs w:val="24"/>
        </w:rPr>
        <w:tab/>
        <w:t>Gulácsi Levente</w:t>
      </w:r>
      <w:r w:rsidRPr="001B6C23">
        <w:rPr>
          <w:rFonts w:ascii="Times New Roman" w:hAnsi="Times New Roman"/>
          <w:sz w:val="24"/>
          <w:szCs w:val="24"/>
        </w:rPr>
        <w:tab/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C23">
        <w:rPr>
          <w:rFonts w:ascii="Times New Roman" w:hAnsi="Times New Roman"/>
          <w:sz w:val="24"/>
          <w:szCs w:val="24"/>
        </w:rPr>
        <w:tab/>
      </w:r>
      <w:r w:rsidRPr="001B6C23">
        <w:rPr>
          <w:rFonts w:ascii="Times New Roman" w:hAnsi="Times New Roman"/>
          <w:sz w:val="24"/>
          <w:szCs w:val="24"/>
        </w:rPr>
        <w:tab/>
      </w:r>
      <w:r w:rsidRPr="001B6C23">
        <w:rPr>
          <w:rFonts w:ascii="Times New Roman" w:hAnsi="Times New Roman"/>
          <w:sz w:val="24"/>
          <w:szCs w:val="24"/>
        </w:rPr>
        <w:tab/>
      </w:r>
      <w:r w:rsidRPr="001B6C23">
        <w:rPr>
          <w:rFonts w:ascii="Times New Roman" w:hAnsi="Times New Roman"/>
          <w:sz w:val="24"/>
          <w:szCs w:val="24"/>
        </w:rPr>
        <w:tab/>
      </w: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E2D" w:rsidRPr="001B6C23" w:rsidRDefault="00CA2E2D" w:rsidP="00CA2E2D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06A9D" w:rsidRDefault="00C06A9D">
      <w:bookmarkStart w:id="0" w:name="_GoBack"/>
      <w:bookmarkEnd w:id="0"/>
    </w:p>
    <w:sectPr w:rsidR="00C06A9D" w:rsidSect="00C771A6">
      <w:footerReference w:type="even" r:id="rId14"/>
      <w:footerReference w:type="default" r:id="rId15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66" w:rsidRDefault="00CA2E2D" w:rsidP="001E19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36166" w:rsidRDefault="00CA2E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66" w:rsidRDefault="00CA2E2D" w:rsidP="001E19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:rsidR="00B36166" w:rsidRDefault="00CA2E2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C1B"/>
    <w:multiLevelType w:val="hybridMultilevel"/>
    <w:tmpl w:val="FA2068B6"/>
    <w:lvl w:ilvl="0" w:tplc="68005A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3B9D4678"/>
    <w:multiLevelType w:val="hybridMultilevel"/>
    <w:tmpl w:val="337EED54"/>
    <w:lvl w:ilvl="0" w:tplc="4198DB6E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F85A19F2">
      <w:start w:val="1"/>
      <w:numFmt w:val="decimal"/>
      <w:lvlText w:val="%2."/>
      <w:lvlJc w:val="left"/>
      <w:pPr>
        <w:ind w:left="1080" w:hanging="360"/>
      </w:pPr>
      <w:rPr>
        <w:sz w:val="24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0F36F6"/>
    <w:multiLevelType w:val="hybridMultilevel"/>
    <w:tmpl w:val="8A148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1"/>
    <w:rsid w:val="000009B4"/>
    <w:rsid w:val="00002810"/>
    <w:rsid w:val="00002AE0"/>
    <w:rsid w:val="0000345E"/>
    <w:rsid w:val="00003876"/>
    <w:rsid w:val="00003A7E"/>
    <w:rsid w:val="00004022"/>
    <w:rsid w:val="000040BF"/>
    <w:rsid w:val="0000536A"/>
    <w:rsid w:val="00005689"/>
    <w:rsid w:val="000057DE"/>
    <w:rsid w:val="00006330"/>
    <w:rsid w:val="00006762"/>
    <w:rsid w:val="0000684F"/>
    <w:rsid w:val="000068CE"/>
    <w:rsid w:val="00006D9A"/>
    <w:rsid w:val="00007142"/>
    <w:rsid w:val="00007157"/>
    <w:rsid w:val="000101DB"/>
    <w:rsid w:val="000110AE"/>
    <w:rsid w:val="00011306"/>
    <w:rsid w:val="00011309"/>
    <w:rsid w:val="000113AF"/>
    <w:rsid w:val="00011D77"/>
    <w:rsid w:val="0001251F"/>
    <w:rsid w:val="000125E1"/>
    <w:rsid w:val="000127C3"/>
    <w:rsid w:val="000128A3"/>
    <w:rsid w:val="00013EFA"/>
    <w:rsid w:val="00014A05"/>
    <w:rsid w:val="00014A50"/>
    <w:rsid w:val="00014CD0"/>
    <w:rsid w:val="000150D8"/>
    <w:rsid w:val="000151E4"/>
    <w:rsid w:val="00015379"/>
    <w:rsid w:val="00015544"/>
    <w:rsid w:val="00017203"/>
    <w:rsid w:val="0001756E"/>
    <w:rsid w:val="00020096"/>
    <w:rsid w:val="000205DB"/>
    <w:rsid w:val="00020606"/>
    <w:rsid w:val="00021224"/>
    <w:rsid w:val="00021CC7"/>
    <w:rsid w:val="00022317"/>
    <w:rsid w:val="000223EF"/>
    <w:rsid w:val="00022545"/>
    <w:rsid w:val="00023390"/>
    <w:rsid w:val="000241EA"/>
    <w:rsid w:val="00024501"/>
    <w:rsid w:val="00024787"/>
    <w:rsid w:val="0002530A"/>
    <w:rsid w:val="0002560C"/>
    <w:rsid w:val="00025A69"/>
    <w:rsid w:val="00025BC4"/>
    <w:rsid w:val="000262D9"/>
    <w:rsid w:val="000274EE"/>
    <w:rsid w:val="0002765F"/>
    <w:rsid w:val="00027B10"/>
    <w:rsid w:val="00027BBD"/>
    <w:rsid w:val="00027D38"/>
    <w:rsid w:val="00030935"/>
    <w:rsid w:val="00030D48"/>
    <w:rsid w:val="0003188D"/>
    <w:rsid w:val="0003273B"/>
    <w:rsid w:val="00032808"/>
    <w:rsid w:val="00033A93"/>
    <w:rsid w:val="000343C8"/>
    <w:rsid w:val="00034783"/>
    <w:rsid w:val="00034DA4"/>
    <w:rsid w:val="0003502A"/>
    <w:rsid w:val="00035375"/>
    <w:rsid w:val="00035742"/>
    <w:rsid w:val="00035BDA"/>
    <w:rsid w:val="000367CB"/>
    <w:rsid w:val="00036BFF"/>
    <w:rsid w:val="00037903"/>
    <w:rsid w:val="00037B02"/>
    <w:rsid w:val="00037C0F"/>
    <w:rsid w:val="00037E93"/>
    <w:rsid w:val="00040377"/>
    <w:rsid w:val="0004057F"/>
    <w:rsid w:val="00040967"/>
    <w:rsid w:val="00040A87"/>
    <w:rsid w:val="00040EF9"/>
    <w:rsid w:val="00041051"/>
    <w:rsid w:val="00041112"/>
    <w:rsid w:val="00041179"/>
    <w:rsid w:val="000411D4"/>
    <w:rsid w:val="00042161"/>
    <w:rsid w:val="00042BDA"/>
    <w:rsid w:val="00042D1B"/>
    <w:rsid w:val="00042ECD"/>
    <w:rsid w:val="00042F66"/>
    <w:rsid w:val="00043389"/>
    <w:rsid w:val="0004384B"/>
    <w:rsid w:val="00043D0C"/>
    <w:rsid w:val="00043E3B"/>
    <w:rsid w:val="0004446E"/>
    <w:rsid w:val="00044AE7"/>
    <w:rsid w:val="0004507A"/>
    <w:rsid w:val="00045C81"/>
    <w:rsid w:val="00045CB9"/>
    <w:rsid w:val="00045F90"/>
    <w:rsid w:val="000462A6"/>
    <w:rsid w:val="0004633D"/>
    <w:rsid w:val="00046697"/>
    <w:rsid w:val="00046AD5"/>
    <w:rsid w:val="00046F5D"/>
    <w:rsid w:val="00047214"/>
    <w:rsid w:val="000472E6"/>
    <w:rsid w:val="00047FB9"/>
    <w:rsid w:val="00050C65"/>
    <w:rsid w:val="000512DC"/>
    <w:rsid w:val="0005295B"/>
    <w:rsid w:val="00052E9A"/>
    <w:rsid w:val="000530E5"/>
    <w:rsid w:val="000545B3"/>
    <w:rsid w:val="00054605"/>
    <w:rsid w:val="000546EE"/>
    <w:rsid w:val="00054C9E"/>
    <w:rsid w:val="00055A95"/>
    <w:rsid w:val="00056524"/>
    <w:rsid w:val="00056765"/>
    <w:rsid w:val="00056BA7"/>
    <w:rsid w:val="00057188"/>
    <w:rsid w:val="0005776D"/>
    <w:rsid w:val="00057A42"/>
    <w:rsid w:val="00057D00"/>
    <w:rsid w:val="00057F61"/>
    <w:rsid w:val="00060427"/>
    <w:rsid w:val="000619EF"/>
    <w:rsid w:val="00062AE9"/>
    <w:rsid w:val="00062C89"/>
    <w:rsid w:val="00063408"/>
    <w:rsid w:val="0006353C"/>
    <w:rsid w:val="00064D25"/>
    <w:rsid w:val="00065116"/>
    <w:rsid w:val="000656B3"/>
    <w:rsid w:val="0006576A"/>
    <w:rsid w:val="000661D3"/>
    <w:rsid w:val="000668A1"/>
    <w:rsid w:val="00066B3C"/>
    <w:rsid w:val="00066B5A"/>
    <w:rsid w:val="00066B8D"/>
    <w:rsid w:val="0006710D"/>
    <w:rsid w:val="000673FE"/>
    <w:rsid w:val="000675B4"/>
    <w:rsid w:val="00067AE0"/>
    <w:rsid w:val="00067CDC"/>
    <w:rsid w:val="00067DC0"/>
    <w:rsid w:val="00070087"/>
    <w:rsid w:val="00070505"/>
    <w:rsid w:val="00070824"/>
    <w:rsid w:val="0007183A"/>
    <w:rsid w:val="00071B69"/>
    <w:rsid w:val="0007285D"/>
    <w:rsid w:val="00072AAC"/>
    <w:rsid w:val="00072C99"/>
    <w:rsid w:val="000737ED"/>
    <w:rsid w:val="00073BDA"/>
    <w:rsid w:val="000751E1"/>
    <w:rsid w:val="000754D1"/>
    <w:rsid w:val="00075A91"/>
    <w:rsid w:val="00075AC3"/>
    <w:rsid w:val="0007602B"/>
    <w:rsid w:val="00076711"/>
    <w:rsid w:val="000768DB"/>
    <w:rsid w:val="000770A4"/>
    <w:rsid w:val="00077817"/>
    <w:rsid w:val="000779AA"/>
    <w:rsid w:val="00077AF8"/>
    <w:rsid w:val="00080BCC"/>
    <w:rsid w:val="00080FA0"/>
    <w:rsid w:val="000812D3"/>
    <w:rsid w:val="000820CD"/>
    <w:rsid w:val="000821F9"/>
    <w:rsid w:val="0008277C"/>
    <w:rsid w:val="00082A84"/>
    <w:rsid w:val="00084826"/>
    <w:rsid w:val="00084C66"/>
    <w:rsid w:val="00085204"/>
    <w:rsid w:val="00085AB9"/>
    <w:rsid w:val="00085E52"/>
    <w:rsid w:val="00086633"/>
    <w:rsid w:val="00086B06"/>
    <w:rsid w:val="00086E18"/>
    <w:rsid w:val="00086EE6"/>
    <w:rsid w:val="00090CD4"/>
    <w:rsid w:val="00090E8C"/>
    <w:rsid w:val="00090FB1"/>
    <w:rsid w:val="00091336"/>
    <w:rsid w:val="0009133F"/>
    <w:rsid w:val="00091BF4"/>
    <w:rsid w:val="000929D7"/>
    <w:rsid w:val="000934D2"/>
    <w:rsid w:val="000937FB"/>
    <w:rsid w:val="00093BCA"/>
    <w:rsid w:val="00094255"/>
    <w:rsid w:val="0009445B"/>
    <w:rsid w:val="0009480D"/>
    <w:rsid w:val="00094BBF"/>
    <w:rsid w:val="00095097"/>
    <w:rsid w:val="00095477"/>
    <w:rsid w:val="000954EA"/>
    <w:rsid w:val="000965F3"/>
    <w:rsid w:val="000967DF"/>
    <w:rsid w:val="00096BC2"/>
    <w:rsid w:val="00096BC9"/>
    <w:rsid w:val="00097A47"/>
    <w:rsid w:val="000A028D"/>
    <w:rsid w:val="000A110D"/>
    <w:rsid w:val="000A1285"/>
    <w:rsid w:val="000A16E8"/>
    <w:rsid w:val="000A19FA"/>
    <w:rsid w:val="000A1F90"/>
    <w:rsid w:val="000A1FD1"/>
    <w:rsid w:val="000A258F"/>
    <w:rsid w:val="000A36D4"/>
    <w:rsid w:val="000A37C3"/>
    <w:rsid w:val="000A44EF"/>
    <w:rsid w:val="000A48C9"/>
    <w:rsid w:val="000A5C46"/>
    <w:rsid w:val="000A6224"/>
    <w:rsid w:val="000A77BF"/>
    <w:rsid w:val="000A7E3A"/>
    <w:rsid w:val="000B0698"/>
    <w:rsid w:val="000B142A"/>
    <w:rsid w:val="000B21C7"/>
    <w:rsid w:val="000B3820"/>
    <w:rsid w:val="000B5475"/>
    <w:rsid w:val="000B554E"/>
    <w:rsid w:val="000B5804"/>
    <w:rsid w:val="000B6513"/>
    <w:rsid w:val="000B66D9"/>
    <w:rsid w:val="000B743C"/>
    <w:rsid w:val="000B78CA"/>
    <w:rsid w:val="000C0464"/>
    <w:rsid w:val="000C04D3"/>
    <w:rsid w:val="000C1359"/>
    <w:rsid w:val="000C169D"/>
    <w:rsid w:val="000C2982"/>
    <w:rsid w:val="000C2AF0"/>
    <w:rsid w:val="000C2AF7"/>
    <w:rsid w:val="000C2C3F"/>
    <w:rsid w:val="000C31CA"/>
    <w:rsid w:val="000C3642"/>
    <w:rsid w:val="000C3D36"/>
    <w:rsid w:val="000C3EBF"/>
    <w:rsid w:val="000C4640"/>
    <w:rsid w:val="000C4D3A"/>
    <w:rsid w:val="000C4E25"/>
    <w:rsid w:val="000C512D"/>
    <w:rsid w:val="000C5154"/>
    <w:rsid w:val="000C5207"/>
    <w:rsid w:val="000C5508"/>
    <w:rsid w:val="000C557B"/>
    <w:rsid w:val="000C560F"/>
    <w:rsid w:val="000C635E"/>
    <w:rsid w:val="000C7AD0"/>
    <w:rsid w:val="000C7DE8"/>
    <w:rsid w:val="000D068B"/>
    <w:rsid w:val="000D12BF"/>
    <w:rsid w:val="000D1771"/>
    <w:rsid w:val="000D17B3"/>
    <w:rsid w:val="000D2B59"/>
    <w:rsid w:val="000D2E15"/>
    <w:rsid w:val="000D2F60"/>
    <w:rsid w:val="000D2FA5"/>
    <w:rsid w:val="000D39C0"/>
    <w:rsid w:val="000D3DCA"/>
    <w:rsid w:val="000D407E"/>
    <w:rsid w:val="000D409B"/>
    <w:rsid w:val="000D414D"/>
    <w:rsid w:val="000D5AD7"/>
    <w:rsid w:val="000D5E7A"/>
    <w:rsid w:val="000D6014"/>
    <w:rsid w:val="000D6FB5"/>
    <w:rsid w:val="000D7561"/>
    <w:rsid w:val="000D7614"/>
    <w:rsid w:val="000D7C9C"/>
    <w:rsid w:val="000D7E32"/>
    <w:rsid w:val="000E0609"/>
    <w:rsid w:val="000E1107"/>
    <w:rsid w:val="000E1B6D"/>
    <w:rsid w:val="000E1C0A"/>
    <w:rsid w:val="000E224D"/>
    <w:rsid w:val="000E2697"/>
    <w:rsid w:val="000E2878"/>
    <w:rsid w:val="000E2C5C"/>
    <w:rsid w:val="000E3522"/>
    <w:rsid w:val="000E3C4E"/>
    <w:rsid w:val="000E437D"/>
    <w:rsid w:val="000E486B"/>
    <w:rsid w:val="000E4C94"/>
    <w:rsid w:val="000E5108"/>
    <w:rsid w:val="000E57D4"/>
    <w:rsid w:val="000E5C35"/>
    <w:rsid w:val="000E5F50"/>
    <w:rsid w:val="000E6286"/>
    <w:rsid w:val="000E62B8"/>
    <w:rsid w:val="000E6417"/>
    <w:rsid w:val="000E671E"/>
    <w:rsid w:val="000E678C"/>
    <w:rsid w:val="000E69A0"/>
    <w:rsid w:val="000E6B8F"/>
    <w:rsid w:val="000E6F35"/>
    <w:rsid w:val="000E7E45"/>
    <w:rsid w:val="000F0154"/>
    <w:rsid w:val="000F0E7F"/>
    <w:rsid w:val="000F1EAE"/>
    <w:rsid w:val="000F2686"/>
    <w:rsid w:val="000F2AEF"/>
    <w:rsid w:val="000F2BF2"/>
    <w:rsid w:val="000F2C10"/>
    <w:rsid w:val="000F36D7"/>
    <w:rsid w:val="000F3AFB"/>
    <w:rsid w:val="000F3CB5"/>
    <w:rsid w:val="000F41D0"/>
    <w:rsid w:val="000F459E"/>
    <w:rsid w:val="000F4A01"/>
    <w:rsid w:val="000F6832"/>
    <w:rsid w:val="000F6A23"/>
    <w:rsid w:val="000F6EEA"/>
    <w:rsid w:val="000F742E"/>
    <w:rsid w:val="000F769F"/>
    <w:rsid w:val="000F78F7"/>
    <w:rsid w:val="000F7B89"/>
    <w:rsid w:val="0010040C"/>
    <w:rsid w:val="00100439"/>
    <w:rsid w:val="00100633"/>
    <w:rsid w:val="00100919"/>
    <w:rsid w:val="00100BCE"/>
    <w:rsid w:val="00100DE1"/>
    <w:rsid w:val="001014BC"/>
    <w:rsid w:val="00101876"/>
    <w:rsid w:val="00102818"/>
    <w:rsid w:val="00102CE0"/>
    <w:rsid w:val="00102DD7"/>
    <w:rsid w:val="0010301B"/>
    <w:rsid w:val="001030C3"/>
    <w:rsid w:val="001033F4"/>
    <w:rsid w:val="00103498"/>
    <w:rsid w:val="0010351D"/>
    <w:rsid w:val="0010367E"/>
    <w:rsid w:val="00103B89"/>
    <w:rsid w:val="00104130"/>
    <w:rsid w:val="0010477B"/>
    <w:rsid w:val="00104936"/>
    <w:rsid w:val="0010514B"/>
    <w:rsid w:val="0010534B"/>
    <w:rsid w:val="0010552A"/>
    <w:rsid w:val="00105AD4"/>
    <w:rsid w:val="00105ECA"/>
    <w:rsid w:val="00105FCD"/>
    <w:rsid w:val="00106564"/>
    <w:rsid w:val="00106614"/>
    <w:rsid w:val="00106885"/>
    <w:rsid w:val="00106F9C"/>
    <w:rsid w:val="00107343"/>
    <w:rsid w:val="00107370"/>
    <w:rsid w:val="00107430"/>
    <w:rsid w:val="00107712"/>
    <w:rsid w:val="00110117"/>
    <w:rsid w:val="00110B11"/>
    <w:rsid w:val="001120D0"/>
    <w:rsid w:val="0011282F"/>
    <w:rsid w:val="001129DF"/>
    <w:rsid w:val="00112A99"/>
    <w:rsid w:val="00112C75"/>
    <w:rsid w:val="00113AB7"/>
    <w:rsid w:val="00113F20"/>
    <w:rsid w:val="0011476A"/>
    <w:rsid w:val="00115383"/>
    <w:rsid w:val="001166FE"/>
    <w:rsid w:val="0011685A"/>
    <w:rsid w:val="00116CA3"/>
    <w:rsid w:val="00116CC6"/>
    <w:rsid w:val="0011743F"/>
    <w:rsid w:val="00117950"/>
    <w:rsid w:val="00120257"/>
    <w:rsid w:val="0012083D"/>
    <w:rsid w:val="00120C85"/>
    <w:rsid w:val="00120DAB"/>
    <w:rsid w:val="00121207"/>
    <w:rsid w:val="0012199C"/>
    <w:rsid w:val="001219CF"/>
    <w:rsid w:val="0012221A"/>
    <w:rsid w:val="00122A5E"/>
    <w:rsid w:val="00122D1C"/>
    <w:rsid w:val="00122D69"/>
    <w:rsid w:val="00124559"/>
    <w:rsid w:val="00124CF5"/>
    <w:rsid w:val="0012520C"/>
    <w:rsid w:val="001268E6"/>
    <w:rsid w:val="0012776C"/>
    <w:rsid w:val="00127F16"/>
    <w:rsid w:val="0013004A"/>
    <w:rsid w:val="00131BCF"/>
    <w:rsid w:val="00131C7A"/>
    <w:rsid w:val="001321B7"/>
    <w:rsid w:val="00132347"/>
    <w:rsid w:val="001325C9"/>
    <w:rsid w:val="00132A4B"/>
    <w:rsid w:val="00133DA8"/>
    <w:rsid w:val="001344FD"/>
    <w:rsid w:val="001345FF"/>
    <w:rsid w:val="00134F91"/>
    <w:rsid w:val="00135D09"/>
    <w:rsid w:val="00136667"/>
    <w:rsid w:val="00136911"/>
    <w:rsid w:val="00136997"/>
    <w:rsid w:val="00136B03"/>
    <w:rsid w:val="00136D1B"/>
    <w:rsid w:val="001374AC"/>
    <w:rsid w:val="001374EC"/>
    <w:rsid w:val="001376FA"/>
    <w:rsid w:val="00137C6C"/>
    <w:rsid w:val="001407F9"/>
    <w:rsid w:val="0014093D"/>
    <w:rsid w:val="00140CF0"/>
    <w:rsid w:val="001414BB"/>
    <w:rsid w:val="001418D1"/>
    <w:rsid w:val="00141B42"/>
    <w:rsid w:val="00141D92"/>
    <w:rsid w:val="0014252C"/>
    <w:rsid w:val="00142F7F"/>
    <w:rsid w:val="001445CA"/>
    <w:rsid w:val="0014534C"/>
    <w:rsid w:val="00145933"/>
    <w:rsid w:val="0014631C"/>
    <w:rsid w:val="0014639B"/>
    <w:rsid w:val="00146C47"/>
    <w:rsid w:val="001476D4"/>
    <w:rsid w:val="001508BB"/>
    <w:rsid w:val="00150933"/>
    <w:rsid w:val="00150A8A"/>
    <w:rsid w:val="00150B2F"/>
    <w:rsid w:val="00150EE8"/>
    <w:rsid w:val="00150EEC"/>
    <w:rsid w:val="00151540"/>
    <w:rsid w:val="00151E5F"/>
    <w:rsid w:val="00152082"/>
    <w:rsid w:val="00152189"/>
    <w:rsid w:val="00152469"/>
    <w:rsid w:val="00152E09"/>
    <w:rsid w:val="00153DC2"/>
    <w:rsid w:val="001549EE"/>
    <w:rsid w:val="00154C9D"/>
    <w:rsid w:val="00155CB0"/>
    <w:rsid w:val="001568D9"/>
    <w:rsid w:val="0015787B"/>
    <w:rsid w:val="00157C6E"/>
    <w:rsid w:val="001602A9"/>
    <w:rsid w:val="0016054F"/>
    <w:rsid w:val="001609E2"/>
    <w:rsid w:val="00160C3D"/>
    <w:rsid w:val="00160C71"/>
    <w:rsid w:val="001615F0"/>
    <w:rsid w:val="0016236C"/>
    <w:rsid w:val="001625EA"/>
    <w:rsid w:val="00162F42"/>
    <w:rsid w:val="001635FA"/>
    <w:rsid w:val="0016369D"/>
    <w:rsid w:val="001637F8"/>
    <w:rsid w:val="00165342"/>
    <w:rsid w:val="0016563C"/>
    <w:rsid w:val="00165833"/>
    <w:rsid w:val="00165CFC"/>
    <w:rsid w:val="001666CA"/>
    <w:rsid w:val="001679AB"/>
    <w:rsid w:val="001700EE"/>
    <w:rsid w:val="00170415"/>
    <w:rsid w:val="0017134D"/>
    <w:rsid w:val="00171AE2"/>
    <w:rsid w:val="00171C56"/>
    <w:rsid w:val="00172495"/>
    <w:rsid w:val="001728FB"/>
    <w:rsid w:val="001733D4"/>
    <w:rsid w:val="00173B6D"/>
    <w:rsid w:val="00173DBC"/>
    <w:rsid w:val="0017480D"/>
    <w:rsid w:val="0017546C"/>
    <w:rsid w:val="0017675C"/>
    <w:rsid w:val="00176E27"/>
    <w:rsid w:val="0017707A"/>
    <w:rsid w:val="00177249"/>
    <w:rsid w:val="00177FFB"/>
    <w:rsid w:val="0018008D"/>
    <w:rsid w:val="00180858"/>
    <w:rsid w:val="001809EA"/>
    <w:rsid w:val="0018182A"/>
    <w:rsid w:val="00181E4C"/>
    <w:rsid w:val="00181FF5"/>
    <w:rsid w:val="00182494"/>
    <w:rsid w:val="00182527"/>
    <w:rsid w:val="00182E58"/>
    <w:rsid w:val="00183AC7"/>
    <w:rsid w:val="00183B20"/>
    <w:rsid w:val="00184209"/>
    <w:rsid w:val="00184642"/>
    <w:rsid w:val="00184C92"/>
    <w:rsid w:val="00184D64"/>
    <w:rsid w:val="0018515F"/>
    <w:rsid w:val="00185598"/>
    <w:rsid w:val="001857A5"/>
    <w:rsid w:val="00185C57"/>
    <w:rsid w:val="00185D23"/>
    <w:rsid w:val="00186E70"/>
    <w:rsid w:val="00187C8F"/>
    <w:rsid w:val="00187F16"/>
    <w:rsid w:val="00190CA4"/>
    <w:rsid w:val="00190E01"/>
    <w:rsid w:val="0019102D"/>
    <w:rsid w:val="00191375"/>
    <w:rsid w:val="001924A4"/>
    <w:rsid w:val="00192B1C"/>
    <w:rsid w:val="00194172"/>
    <w:rsid w:val="0019485B"/>
    <w:rsid w:val="00195906"/>
    <w:rsid w:val="00196735"/>
    <w:rsid w:val="00196924"/>
    <w:rsid w:val="00196B8D"/>
    <w:rsid w:val="00197DD9"/>
    <w:rsid w:val="001A10A3"/>
    <w:rsid w:val="001A1616"/>
    <w:rsid w:val="001A17DF"/>
    <w:rsid w:val="001A1A2B"/>
    <w:rsid w:val="001A1D5F"/>
    <w:rsid w:val="001A238A"/>
    <w:rsid w:val="001A23E5"/>
    <w:rsid w:val="001A256D"/>
    <w:rsid w:val="001A30AF"/>
    <w:rsid w:val="001A338E"/>
    <w:rsid w:val="001A36FB"/>
    <w:rsid w:val="001A3D32"/>
    <w:rsid w:val="001A3D88"/>
    <w:rsid w:val="001A422E"/>
    <w:rsid w:val="001A4679"/>
    <w:rsid w:val="001A4A2E"/>
    <w:rsid w:val="001A53CE"/>
    <w:rsid w:val="001A540B"/>
    <w:rsid w:val="001A5986"/>
    <w:rsid w:val="001A5B5E"/>
    <w:rsid w:val="001A6481"/>
    <w:rsid w:val="001A650C"/>
    <w:rsid w:val="001A6ACC"/>
    <w:rsid w:val="001A6FC5"/>
    <w:rsid w:val="001A7A3C"/>
    <w:rsid w:val="001A7A3E"/>
    <w:rsid w:val="001B1402"/>
    <w:rsid w:val="001B1974"/>
    <w:rsid w:val="001B1AF0"/>
    <w:rsid w:val="001B1EE4"/>
    <w:rsid w:val="001B22FB"/>
    <w:rsid w:val="001B355D"/>
    <w:rsid w:val="001B3B6E"/>
    <w:rsid w:val="001B413E"/>
    <w:rsid w:val="001B4A95"/>
    <w:rsid w:val="001B4B46"/>
    <w:rsid w:val="001B4DC0"/>
    <w:rsid w:val="001B5291"/>
    <w:rsid w:val="001B55A8"/>
    <w:rsid w:val="001B656F"/>
    <w:rsid w:val="001B68AE"/>
    <w:rsid w:val="001B69B1"/>
    <w:rsid w:val="001B7653"/>
    <w:rsid w:val="001B7D00"/>
    <w:rsid w:val="001B7D75"/>
    <w:rsid w:val="001B7DD0"/>
    <w:rsid w:val="001C03F4"/>
    <w:rsid w:val="001C08A0"/>
    <w:rsid w:val="001C1344"/>
    <w:rsid w:val="001C2ECF"/>
    <w:rsid w:val="001C3728"/>
    <w:rsid w:val="001C4047"/>
    <w:rsid w:val="001C4827"/>
    <w:rsid w:val="001C4ABD"/>
    <w:rsid w:val="001C4D12"/>
    <w:rsid w:val="001C4EDA"/>
    <w:rsid w:val="001C5132"/>
    <w:rsid w:val="001C574F"/>
    <w:rsid w:val="001C6115"/>
    <w:rsid w:val="001C6593"/>
    <w:rsid w:val="001C66AF"/>
    <w:rsid w:val="001C6DAA"/>
    <w:rsid w:val="001C7A99"/>
    <w:rsid w:val="001C7F14"/>
    <w:rsid w:val="001D063C"/>
    <w:rsid w:val="001D06B2"/>
    <w:rsid w:val="001D07B9"/>
    <w:rsid w:val="001D12F9"/>
    <w:rsid w:val="001D1753"/>
    <w:rsid w:val="001D1B78"/>
    <w:rsid w:val="001D229E"/>
    <w:rsid w:val="001D317A"/>
    <w:rsid w:val="001D3CC9"/>
    <w:rsid w:val="001D40D1"/>
    <w:rsid w:val="001D5334"/>
    <w:rsid w:val="001D54F8"/>
    <w:rsid w:val="001D5695"/>
    <w:rsid w:val="001D63AD"/>
    <w:rsid w:val="001D655B"/>
    <w:rsid w:val="001D6FE6"/>
    <w:rsid w:val="001D7003"/>
    <w:rsid w:val="001D712F"/>
    <w:rsid w:val="001D783F"/>
    <w:rsid w:val="001E0096"/>
    <w:rsid w:val="001E010E"/>
    <w:rsid w:val="001E07AA"/>
    <w:rsid w:val="001E120F"/>
    <w:rsid w:val="001E15B8"/>
    <w:rsid w:val="001E17DC"/>
    <w:rsid w:val="001E1855"/>
    <w:rsid w:val="001E227F"/>
    <w:rsid w:val="001E2B29"/>
    <w:rsid w:val="001E4390"/>
    <w:rsid w:val="001E4879"/>
    <w:rsid w:val="001E50BA"/>
    <w:rsid w:val="001E50F2"/>
    <w:rsid w:val="001E51BA"/>
    <w:rsid w:val="001E527A"/>
    <w:rsid w:val="001E6253"/>
    <w:rsid w:val="001E62E3"/>
    <w:rsid w:val="001E62F2"/>
    <w:rsid w:val="001E62FF"/>
    <w:rsid w:val="001E64BE"/>
    <w:rsid w:val="001E6DF5"/>
    <w:rsid w:val="001E720E"/>
    <w:rsid w:val="001E7521"/>
    <w:rsid w:val="001F0BAC"/>
    <w:rsid w:val="001F1F5A"/>
    <w:rsid w:val="001F1F62"/>
    <w:rsid w:val="001F287E"/>
    <w:rsid w:val="001F3840"/>
    <w:rsid w:val="001F3E9A"/>
    <w:rsid w:val="001F45C3"/>
    <w:rsid w:val="001F461F"/>
    <w:rsid w:val="001F4C88"/>
    <w:rsid w:val="001F519C"/>
    <w:rsid w:val="001F5C23"/>
    <w:rsid w:val="001F6B86"/>
    <w:rsid w:val="001F6BFB"/>
    <w:rsid w:val="001F6F9F"/>
    <w:rsid w:val="001F6FBE"/>
    <w:rsid w:val="001F74B6"/>
    <w:rsid w:val="001F7DF4"/>
    <w:rsid w:val="00200D30"/>
    <w:rsid w:val="0020162D"/>
    <w:rsid w:val="00201716"/>
    <w:rsid w:val="00201824"/>
    <w:rsid w:val="002026E1"/>
    <w:rsid w:val="002028FC"/>
    <w:rsid w:val="002030DF"/>
    <w:rsid w:val="0020390F"/>
    <w:rsid w:val="00203A92"/>
    <w:rsid w:val="00203B24"/>
    <w:rsid w:val="00203E5F"/>
    <w:rsid w:val="00204764"/>
    <w:rsid w:val="00204F26"/>
    <w:rsid w:val="002062F5"/>
    <w:rsid w:val="0021001A"/>
    <w:rsid w:val="00210BAE"/>
    <w:rsid w:val="00210C40"/>
    <w:rsid w:val="002110B6"/>
    <w:rsid w:val="00211A91"/>
    <w:rsid w:val="0021281D"/>
    <w:rsid w:val="002129AB"/>
    <w:rsid w:val="002130B5"/>
    <w:rsid w:val="00213463"/>
    <w:rsid w:val="00213775"/>
    <w:rsid w:val="00213DFC"/>
    <w:rsid w:val="00214B3E"/>
    <w:rsid w:val="002157DF"/>
    <w:rsid w:val="00215FBF"/>
    <w:rsid w:val="002162A0"/>
    <w:rsid w:val="00216DA7"/>
    <w:rsid w:val="00217178"/>
    <w:rsid w:val="002205F7"/>
    <w:rsid w:val="00220D5A"/>
    <w:rsid w:val="00220F04"/>
    <w:rsid w:val="00220FB4"/>
    <w:rsid w:val="002215EF"/>
    <w:rsid w:val="0022163B"/>
    <w:rsid w:val="00221836"/>
    <w:rsid w:val="002218D5"/>
    <w:rsid w:val="00221ADA"/>
    <w:rsid w:val="00221C5A"/>
    <w:rsid w:val="002223E4"/>
    <w:rsid w:val="00222530"/>
    <w:rsid w:val="002228C3"/>
    <w:rsid w:val="00223A4D"/>
    <w:rsid w:val="00223A78"/>
    <w:rsid w:val="002243AE"/>
    <w:rsid w:val="00224480"/>
    <w:rsid w:val="00224513"/>
    <w:rsid w:val="002246C3"/>
    <w:rsid w:val="00224B42"/>
    <w:rsid w:val="002256A7"/>
    <w:rsid w:val="0022619F"/>
    <w:rsid w:val="00226C90"/>
    <w:rsid w:val="00226FE3"/>
    <w:rsid w:val="002270DA"/>
    <w:rsid w:val="00227256"/>
    <w:rsid w:val="00227CF6"/>
    <w:rsid w:val="0023064A"/>
    <w:rsid w:val="0023092C"/>
    <w:rsid w:val="00230E6C"/>
    <w:rsid w:val="0023112E"/>
    <w:rsid w:val="00233434"/>
    <w:rsid w:val="00233552"/>
    <w:rsid w:val="00233CB3"/>
    <w:rsid w:val="00234578"/>
    <w:rsid w:val="00234BF8"/>
    <w:rsid w:val="00234C7C"/>
    <w:rsid w:val="00234D4B"/>
    <w:rsid w:val="0023509B"/>
    <w:rsid w:val="00235F97"/>
    <w:rsid w:val="00236726"/>
    <w:rsid w:val="00237142"/>
    <w:rsid w:val="00237180"/>
    <w:rsid w:val="00237475"/>
    <w:rsid w:val="0023763C"/>
    <w:rsid w:val="00237A02"/>
    <w:rsid w:val="00237B8F"/>
    <w:rsid w:val="00237F26"/>
    <w:rsid w:val="0024033E"/>
    <w:rsid w:val="002404EF"/>
    <w:rsid w:val="002405F8"/>
    <w:rsid w:val="00240CF8"/>
    <w:rsid w:val="00241572"/>
    <w:rsid w:val="00241619"/>
    <w:rsid w:val="002418CE"/>
    <w:rsid w:val="00242A45"/>
    <w:rsid w:val="00242E7A"/>
    <w:rsid w:val="00242F9A"/>
    <w:rsid w:val="00242FF0"/>
    <w:rsid w:val="0024334F"/>
    <w:rsid w:val="002436FC"/>
    <w:rsid w:val="002439EC"/>
    <w:rsid w:val="00243A58"/>
    <w:rsid w:val="00243BCD"/>
    <w:rsid w:val="00243C7E"/>
    <w:rsid w:val="00244248"/>
    <w:rsid w:val="00244927"/>
    <w:rsid w:val="00245824"/>
    <w:rsid w:val="002459E6"/>
    <w:rsid w:val="00245FEF"/>
    <w:rsid w:val="00246FC0"/>
    <w:rsid w:val="00247746"/>
    <w:rsid w:val="00247E27"/>
    <w:rsid w:val="00250604"/>
    <w:rsid w:val="002507B8"/>
    <w:rsid w:val="00251E9B"/>
    <w:rsid w:val="00253948"/>
    <w:rsid w:val="00253DF0"/>
    <w:rsid w:val="00254064"/>
    <w:rsid w:val="00254BE9"/>
    <w:rsid w:val="00255015"/>
    <w:rsid w:val="002555DC"/>
    <w:rsid w:val="0025670A"/>
    <w:rsid w:val="00256EFA"/>
    <w:rsid w:val="002573E1"/>
    <w:rsid w:val="0025773E"/>
    <w:rsid w:val="00257D5A"/>
    <w:rsid w:val="00257ED8"/>
    <w:rsid w:val="00260418"/>
    <w:rsid w:val="002609FC"/>
    <w:rsid w:val="00260D59"/>
    <w:rsid w:val="00261012"/>
    <w:rsid w:val="002629E6"/>
    <w:rsid w:val="00262C6C"/>
    <w:rsid w:val="00263069"/>
    <w:rsid w:val="00263931"/>
    <w:rsid w:val="00263BA5"/>
    <w:rsid w:val="002642C9"/>
    <w:rsid w:val="0026492B"/>
    <w:rsid w:val="00264F56"/>
    <w:rsid w:val="00265D5E"/>
    <w:rsid w:val="0026652E"/>
    <w:rsid w:val="002669EA"/>
    <w:rsid w:val="00266F8C"/>
    <w:rsid w:val="00267D03"/>
    <w:rsid w:val="00267EEE"/>
    <w:rsid w:val="00267FEB"/>
    <w:rsid w:val="00271021"/>
    <w:rsid w:val="0027123C"/>
    <w:rsid w:val="00271935"/>
    <w:rsid w:val="00271B21"/>
    <w:rsid w:val="00271C37"/>
    <w:rsid w:val="0027205A"/>
    <w:rsid w:val="002723C8"/>
    <w:rsid w:val="002724CA"/>
    <w:rsid w:val="00272B21"/>
    <w:rsid w:val="00272E89"/>
    <w:rsid w:val="00273A4C"/>
    <w:rsid w:val="00273A80"/>
    <w:rsid w:val="0027497E"/>
    <w:rsid w:val="0027522B"/>
    <w:rsid w:val="002757A7"/>
    <w:rsid w:val="00275FE2"/>
    <w:rsid w:val="0027642F"/>
    <w:rsid w:val="00276AF3"/>
    <w:rsid w:val="00276C6F"/>
    <w:rsid w:val="00276E20"/>
    <w:rsid w:val="00280B60"/>
    <w:rsid w:val="002813A7"/>
    <w:rsid w:val="00281468"/>
    <w:rsid w:val="0028154B"/>
    <w:rsid w:val="00282212"/>
    <w:rsid w:val="00282A51"/>
    <w:rsid w:val="00282DD7"/>
    <w:rsid w:val="002838C8"/>
    <w:rsid w:val="002841C5"/>
    <w:rsid w:val="00284703"/>
    <w:rsid w:val="00284DFF"/>
    <w:rsid w:val="00285F73"/>
    <w:rsid w:val="0028615C"/>
    <w:rsid w:val="00286DB7"/>
    <w:rsid w:val="00287391"/>
    <w:rsid w:val="00287A55"/>
    <w:rsid w:val="00287B6B"/>
    <w:rsid w:val="00287E94"/>
    <w:rsid w:val="002906B3"/>
    <w:rsid w:val="00290A59"/>
    <w:rsid w:val="00290AAC"/>
    <w:rsid w:val="002912BC"/>
    <w:rsid w:val="00291A19"/>
    <w:rsid w:val="00291A5F"/>
    <w:rsid w:val="00291F7D"/>
    <w:rsid w:val="002936CA"/>
    <w:rsid w:val="00293FE6"/>
    <w:rsid w:val="00294343"/>
    <w:rsid w:val="002947FB"/>
    <w:rsid w:val="00295CA3"/>
    <w:rsid w:val="00296271"/>
    <w:rsid w:val="002963CF"/>
    <w:rsid w:val="002969BC"/>
    <w:rsid w:val="00297E93"/>
    <w:rsid w:val="002A076E"/>
    <w:rsid w:val="002A0799"/>
    <w:rsid w:val="002A07F4"/>
    <w:rsid w:val="002A0F73"/>
    <w:rsid w:val="002A204D"/>
    <w:rsid w:val="002A249C"/>
    <w:rsid w:val="002A2AC3"/>
    <w:rsid w:val="002A2EB5"/>
    <w:rsid w:val="002A36DA"/>
    <w:rsid w:val="002A38F4"/>
    <w:rsid w:val="002A3AE9"/>
    <w:rsid w:val="002A3BF3"/>
    <w:rsid w:val="002A3FD9"/>
    <w:rsid w:val="002A4844"/>
    <w:rsid w:val="002A5299"/>
    <w:rsid w:val="002A5F08"/>
    <w:rsid w:val="002A7FE4"/>
    <w:rsid w:val="002B1059"/>
    <w:rsid w:val="002B18E4"/>
    <w:rsid w:val="002B203F"/>
    <w:rsid w:val="002B2420"/>
    <w:rsid w:val="002B26A3"/>
    <w:rsid w:val="002B2928"/>
    <w:rsid w:val="002B2A08"/>
    <w:rsid w:val="002B2AA8"/>
    <w:rsid w:val="002B33FE"/>
    <w:rsid w:val="002B36B0"/>
    <w:rsid w:val="002B3A52"/>
    <w:rsid w:val="002B3B4A"/>
    <w:rsid w:val="002B3C6D"/>
    <w:rsid w:val="002B45C3"/>
    <w:rsid w:val="002B45F7"/>
    <w:rsid w:val="002B518B"/>
    <w:rsid w:val="002B6014"/>
    <w:rsid w:val="002B6BB0"/>
    <w:rsid w:val="002B6DE2"/>
    <w:rsid w:val="002B7513"/>
    <w:rsid w:val="002B7FDC"/>
    <w:rsid w:val="002C012B"/>
    <w:rsid w:val="002C01E8"/>
    <w:rsid w:val="002C0586"/>
    <w:rsid w:val="002C0F1D"/>
    <w:rsid w:val="002C10DF"/>
    <w:rsid w:val="002C1162"/>
    <w:rsid w:val="002C1C97"/>
    <w:rsid w:val="002C23CA"/>
    <w:rsid w:val="002C2530"/>
    <w:rsid w:val="002C2C66"/>
    <w:rsid w:val="002C3B79"/>
    <w:rsid w:val="002C3EEE"/>
    <w:rsid w:val="002C3F65"/>
    <w:rsid w:val="002C4B5A"/>
    <w:rsid w:val="002C53B6"/>
    <w:rsid w:val="002C5EFF"/>
    <w:rsid w:val="002C671B"/>
    <w:rsid w:val="002C6802"/>
    <w:rsid w:val="002D036A"/>
    <w:rsid w:val="002D1D52"/>
    <w:rsid w:val="002D1E42"/>
    <w:rsid w:val="002D27B7"/>
    <w:rsid w:val="002D2A69"/>
    <w:rsid w:val="002D2CC4"/>
    <w:rsid w:val="002D3918"/>
    <w:rsid w:val="002D4502"/>
    <w:rsid w:val="002D45CC"/>
    <w:rsid w:val="002D47A3"/>
    <w:rsid w:val="002D4AED"/>
    <w:rsid w:val="002D4D25"/>
    <w:rsid w:val="002D4DBE"/>
    <w:rsid w:val="002D5726"/>
    <w:rsid w:val="002D597D"/>
    <w:rsid w:val="002D60AE"/>
    <w:rsid w:val="002D6B98"/>
    <w:rsid w:val="002D7408"/>
    <w:rsid w:val="002D783E"/>
    <w:rsid w:val="002D7B86"/>
    <w:rsid w:val="002D7C04"/>
    <w:rsid w:val="002E08BB"/>
    <w:rsid w:val="002E0CA1"/>
    <w:rsid w:val="002E12AF"/>
    <w:rsid w:val="002E1876"/>
    <w:rsid w:val="002E18AD"/>
    <w:rsid w:val="002E1C59"/>
    <w:rsid w:val="002E1C92"/>
    <w:rsid w:val="002E1E32"/>
    <w:rsid w:val="002E2242"/>
    <w:rsid w:val="002E23B6"/>
    <w:rsid w:val="002E2CC1"/>
    <w:rsid w:val="002E31A7"/>
    <w:rsid w:val="002E32C6"/>
    <w:rsid w:val="002E3BB5"/>
    <w:rsid w:val="002E3D55"/>
    <w:rsid w:val="002E5838"/>
    <w:rsid w:val="002E5D9E"/>
    <w:rsid w:val="002E6995"/>
    <w:rsid w:val="002E6A89"/>
    <w:rsid w:val="002E78E8"/>
    <w:rsid w:val="002E7A38"/>
    <w:rsid w:val="002E7B07"/>
    <w:rsid w:val="002F1864"/>
    <w:rsid w:val="002F2322"/>
    <w:rsid w:val="002F301E"/>
    <w:rsid w:val="002F3297"/>
    <w:rsid w:val="002F37D9"/>
    <w:rsid w:val="002F3DAC"/>
    <w:rsid w:val="002F4307"/>
    <w:rsid w:val="002F4C96"/>
    <w:rsid w:val="002F51DD"/>
    <w:rsid w:val="002F5DF0"/>
    <w:rsid w:val="002F5F50"/>
    <w:rsid w:val="002F6578"/>
    <w:rsid w:val="002F738C"/>
    <w:rsid w:val="002F7421"/>
    <w:rsid w:val="002F7537"/>
    <w:rsid w:val="002F7B1E"/>
    <w:rsid w:val="002F7B59"/>
    <w:rsid w:val="00300B8B"/>
    <w:rsid w:val="00300D60"/>
    <w:rsid w:val="00302C65"/>
    <w:rsid w:val="00303214"/>
    <w:rsid w:val="00303B83"/>
    <w:rsid w:val="00303F21"/>
    <w:rsid w:val="0030501D"/>
    <w:rsid w:val="003054EF"/>
    <w:rsid w:val="00305ED2"/>
    <w:rsid w:val="00305F75"/>
    <w:rsid w:val="003061AB"/>
    <w:rsid w:val="00306366"/>
    <w:rsid w:val="00307157"/>
    <w:rsid w:val="003074D3"/>
    <w:rsid w:val="00310B98"/>
    <w:rsid w:val="0031178D"/>
    <w:rsid w:val="00312126"/>
    <w:rsid w:val="00312B89"/>
    <w:rsid w:val="003131F2"/>
    <w:rsid w:val="003134D7"/>
    <w:rsid w:val="0031399B"/>
    <w:rsid w:val="0031475A"/>
    <w:rsid w:val="00314881"/>
    <w:rsid w:val="00314E27"/>
    <w:rsid w:val="00314EA5"/>
    <w:rsid w:val="00314F8C"/>
    <w:rsid w:val="003150DC"/>
    <w:rsid w:val="0031599D"/>
    <w:rsid w:val="00316418"/>
    <w:rsid w:val="0031745B"/>
    <w:rsid w:val="0032099C"/>
    <w:rsid w:val="00320DDD"/>
    <w:rsid w:val="003216CC"/>
    <w:rsid w:val="00322AD1"/>
    <w:rsid w:val="003242D2"/>
    <w:rsid w:val="003249EA"/>
    <w:rsid w:val="0032516A"/>
    <w:rsid w:val="00325286"/>
    <w:rsid w:val="003257E1"/>
    <w:rsid w:val="003258AE"/>
    <w:rsid w:val="00325EB1"/>
    <w:rsid w:val="003260B7"/>
    <w:rsid w:val="00326673"/>
    <w:rsid w:val="00327406"/>
    <w:rsid w:val="00327A2D"/>
    <w:rsid w:val="0033082F"/>
    <w:rsid w:val="003309EB"/>
    <w:rsid w:val="00330E0D"/>
    <w:rsid w:val="0033119A"/>
    <w:rsid w:val="00331991"/>
    <w:rsid w:val="00331D4F"/>
    <w:rsid w:val="003324D9"/>
    <w:rsid w:val="00332B71"/>
    <w:rsid w:val="00332C4F"/>
    <w:rsid w:val="00333056"/>
    <w:rsid w:val="00333636"/>
    <w:rsid w:val="00333D7E"/>
    <w:rsid w:val="00334892"/>
    <w:rsid w:val="00334A47"/>
    <w:rsid w:val="00334AB3"/>
    <w:rsid w:val="00334DDC"/>
    <w:rsid w:val="00334EEB"/>
    <w:rsid w:val="00334F8D"/>
    <w:rsid w:val="00335614"/>
    <w:rsid w:val="00335BDE"/>
    <w:rsid w:val="003369F4"/>
    <w:rsid w:val="0034027F"/>
    <w:rsid w:val="00340BF2"/>
    <w:rsid w:val="00340DBC"/>
    <w:rsid w:val="0034107E"/>
    <w:rsid w:val="00341CCC"/>
    <w:rsid w:val="00341EBC"/>
    <w:rsid w:val="00342086"/>
    <w:rsid w:val="003427A6"/>
    <w:rsid w:val="00342844"/>
    <w:rsid w:val="00342B52"/>
    <w:rsid w:val="00342D02"/>
    <w:rsid w:val="003430EF"/>
    <w:rsid w:val="0034331F"/>
    <w:rsid w:val="0034338C"/>
    <w:rsid w:val="00343543"/>
    <w:rsid w:val="003435E6"/>
    <w:rsid w:val="0034387A"/>
    <w:rsid w:val="00343CB1"/>
    <w:rsid w:val="00344271"/>
    <w:rsid w:val="003442F7"/>
    <w:rsid w:val="00344B88"/>
    <w:rsid w:val="0034580D"/>
    <w:rsid w:val="00345B9A"/>
    <w:rsid w:val="00346C0A"/>
    <w:rsid w:val="00347106"/>
    <w:rsid w:val="0034737C"/>
    <w:rsid w:val="00347D42"/>
    <w:rsid w:val="00347FF3"/>
    <w:rsid w:val="00350143"/>
    <w:rsid w:val="003502B0"/>
    <w:rsid w:val="003502BE"/>
    <w:rsid w:val="00350D97"/>
    <w:rsid w:val="00350ED1"/>
    <w:rsid w:val="00351943"/>
    <w:rsid w:val="00351959"/>
    <w:rsid w:val="00351BC6"/>
    <w:rsid w:val="00351C49"/>
    <w:rsid w:val="003529D7"/>
    <w:rsid w:val="00352DB2"/>
    <w:rsid w:val="00353675"/>
    <w:rsid w:val="0035370C"/>
    <w:rsid w:val="003540D9"/>
    <w:rsid w:val="00354175"/>
    <w:rsid w:val="003545C8"/>
    <w:rsid w:val="00354811"/>
    <w:rsid w:val="00354CE6"/>
    <w:rsid w:val="00354E10"/>
    <w:rsid w:val="00355315"/>
    <w:rsid w:val="0035599F"/>
    <w:rsid w:val="003559CE"/>
    <w:rsid w:val="00355F12"/>
    <w:rsid w:val="00356B8F"/>
    <w:rsid w:val="00356C6D"/>
    <w:rsid w:val="00357643"/>
    <w:rsid w:val="003576FE"/>
    <w:rsid w:val="00357C45"/>
    <w:rsid w:val="00357F6B"/>
    <w:rsid w:val="0036036C"/>
    <w:rsid w:val="00360713"/>
    <w:rsid w:val="0036261F"/>
    <w:rsid w:val="00362EA9"/>
    <w:rsid w:val="00363799"/>
    <w:rsid w:val="00363B2F"/>
    <w:rsid w:val="00364EB9"/>
    <w:rsid w:val="00364F9F"/>
    <w:rsid w:val="00366709"/>
    <w:rsid w:val="003671F7"/>
    <w:rsid w:val="0036780D"/>
    <w:rsid w:val="00367C22"/>
    <w:rsid w:val="00370325"/>
    <w:rsid w:val="003709AB"/>
    <w:rsid w:val="00370B93"/>
    <w:rsid w:val="00370F4F"/>
    <w:rsid w:val="00370FDB"/>
    <w:rsid w:val="00371675"/>
    <w:rsid w:val="003719B4"/>
    <w:rsid w:val="00371AC9"/>
    <w:rsid w:val="00371B57"/>
    <w:rsid w:val="003720E7"/>
    <w:rsid w:val="0037240A"/>
    <w:rsid w:val="003726F5"/>
    <w:rsid w:val="00372CB6"/>
    <w:rsid w:val="00372D0B"/>
    <w:rsid w:val="00372E3D"/>
    <w:rsid w:val="003737AE"/>
    <w:rsid w:val="00373D12"/>
    <w:rsid w:val="00374611"/>
    <w:rsid w:val="0037486A"/>
    <w:rsid w:val="00374A86"/>
    <w:rsid w:val="00374CB8"/>
    <w:rsid w:val="0037557E"/>
    <w:rsid w:val="00375583"/>
    <w:rsid w:val="00375D59"/>
    <w:rsid w:val="00376215"/>
    <w:rsid w:val="003762B1"/>
    <w:rsid w:val="00376A79"/>
    <w:rsid w:val="00376C75"/>
    <w:rsid w:val="0037733C"/>
    <w:rsid w:val="00377888"/>
    <w:rsid w:val="00377BCD"/>
    <w:rsid w:val="00377E2B"/>
    <w:rsid w:val="00377E35"/>
    <w:rsid w:val="00380B49"/>
    <w:rsid w:val="00381977"/>
    <w:rsid w:val="00382747"/>
    <w:rsid w:val="0038287E"/>
    <w:rsid w:val="00383B29"/>
    <w:rsid w:val="003855DD"/>
    <w:rsid w:val="00385897"/>
    <w:rsid w:val="003858DA"/>
    <w:rsid w:val="00385CD1"/>
    <w:rsid w:val="003862BC"/>
    <w:rsid w:val="0038647B"/>
    <w:rsid w:val="0038670F"/>
    <w:rsid w:val="003877B0"/>
    <w:rsid w:val="00387EB0"/>
    <w:rsid w:val="00390EBA"/>
    <w:rsid w:val="00391BA3"/>
    <w:rsid w:val="0039221A"/>
    <w:rsid w:val="003923B6"/>
    <w:rsid w:val="0039265D"/>
    <w:rsid w:val="00392A73"/>
    <w:rsid w:val="00393099"/>
    <w:rsid w:val="00393610"/>
    <w:rsid w:val="003940DC"/>
    <w:rsid w:val="00394FE8"/>
    <w:rsid w:val="003954E4"/>
    <w:rsid w:val="00395C6A"/>
    <w:rsid w:val="003965C9"/>
    <w:rsid w:val="00396A14"/>
    <w:rsid w:val="00396ACF"/>
    <w:rsid w:val="003974B5"/>
    <w:rsid w:val="003975BE"/>
    <w:rsid w:val="003978C7"/>
    <w:rsid w:val="00397AFE"/>
    <w:rsid w:val="003A1EFD"/>
    <w:rsid w:val="003A24B3"/>
    <w:rsid w:val="003A26A7"/>
    <w:rsid w:val="003A2AAC"/>
    <w:rsid w:val="003A3312"/>
    <w:rsid w:val="003A343D"/>
    <w:rsid w:val="003A3CE4"/>
    <w:rsid w:val="003A3EA4"/>
    <w:rsid w:val="003A4471"/>
    <w:rsid w:val="003A4836"/>
    <w:rsid w:val="003A48A9"/>
    <w:rsid w:val="003A5262"/>
    <w:rsid w:val="003A52AD"/>
    <w:rsid w:val="003A5A28"/>
    <w:rsid w:val="003A65DF"/>
    <w:rsid w:val="003A6A85"/>
    <w:rsid w:val="003A6AA8"/>
    <w:rsid w:val="003A6D87"/>
    <w:rsid w:val="003A706F"/>
    <w:rsid w:val="003A7870"/>
    <w:rsid w:val="003A792C"/>
    <w:rsid w:val="003A7F20"/>
    <w:rsid w:val="003B07E3"/>
    <w:rsid w:val="003B0C1A"/>
    <w:rsid w:val="003B0C32"/>
    <w:rsid w:val="003B1130"/>
    <w:rsid w:val="003B166D"/>
    <w:rsid w:val="003B1FB2"/>
    <w:rsid w:val="003B2014"/>
    <w:rsid w:val="003B256D"/>
    <w:rsid w:val="003B2DD9"/>
    <w:rsid w:val="003B3AD1"/>
    <w:rsid w:val="003B3B1B"/>
    <w:rsid w:val="003B4267"/>
    <w:rsid w:val="003B4456"/>
    <w:rsid w:val="003B4EE4"/>
    <w:rsid w:val="003B500E"/>
    <w:rsid w:val="003B57FC"/>
    <w:rsid w:val="003B5E60"/>
    <w:rsid w:val="003B6C2B"/>
    <w:rsid w:val="003B6E05"/>
    <w:rsid w:val="003B6E07"/>
    <w:rsid w:val="003B736D"/>
    <w:rsid w:val="003B7410"/>
    <w:rsid w:val="003C02AB"/>
    <w:rsid w:val="003C03BA"/>
    <w:rsid w:val="003C0CD6"/>
    <w:rsid w:val="003C0D50"/>
    <w:rsid w:val="003C0EFC"/>
    <w:rsid w:val="003C1331"/>
    <w:rsid w:val="003C15B0"/>
    <w:rsid w:val="003C28C3"/>
    <w:rsid w:val="003C2E97"/>
    <w:rsid w:val="003C2EC5"/>
    <w:rsid w:val="003C3154"/>
    <w:rsid w:val="003C418C"/>
    <w:rsid w:val="003C47AE"/>
    <w:rsid w:val="003C4AA5"/>
    <w:rsid w:val="003C545D"/>
    <w:rsid w:val="003C5B34"/>
    <w:rsid w:val="003C5B35"/>
    <w:rsid w:val="003C5DF4"/>
    <w:rsid w:val="003C74BC"/>
    <w:rsid w:val="003C76E2"/>
    <w:rsid w:val="003D095F"/>
    <w:rsid w:val="003D13A3"/>
    <w:rsid w:val="003D13E7"/>
    <w:rsid w:val="003D1B02"/>
    <w:rsid w:val="003D1BB1"/>
    <w:rsid w:val="003D1BBA"/>
    <w:rsid w:val="003D2321"/>
    <w:rsid w:val="003D3004"/>
    <w:rsid w:val="003D30CF"/>
    <w:rsid w:val="003D3894"/>
    <w:rsid w:val="003D3C34"/>
    <w:rsid w:val="003D3DB6"/>
    <w:rsid w:val="003D4322"/>
    <w:rsid w:val="003D43EA"/>
    <w:rsid w:val="003D45B6"/>
    <w:rsid w:val="003D48A1"/>
    <w:rsid w:val="003D48F6"/>
    <w:rsid w:val="003D4B61"/>
    <w:rsid w:val="003D52FD"/>
    <w:rsid w:val="003D5EBE"/>
    <w:rsid w:val="003D6CF0"/>
    <w:rsid w:val="003D6E87"/>
    <w:rsid w:val="003D6F07"/>
    <w:rsid w:val="003D7347"/>
    <w:rsid w:val="003D75EC"/>
    <w:rsid w:val="003E04D6"/>
    <w:rsid w:val="003E08F8"/>
    <w:rsid w:val="003E0B35"/>
    <w:rsid w:val="003E0FB4"/>
    <w:rsid w:val="003E1CBF"/>
    <w:rsid w:val="003E1E2C"/>
    <w:rsid w:val="003E20B4"/>
    <w:rsid w:val="003E29AA"/>
    <w:rsid w:val="003E2E14"/>
    <w:rsid w:val="003E2E90"/>
    <w:rsid w:val="003E3445"/>
    <w:rsid w:val="003E3C7D"/>
    <w:rsid w:val="003E47A9"/>
    <w:rsid w:val="003E4C9C"/>
    <w:rsid w:val="003E596B"/>
    <w:rsid w:val="003E5BB2"/>
    <w:rsid w:val="003E6904"/>
    <w:rsid w:val="003E77BC"/>
    <w:rsid w:val="003E78D3"/>
    <w:rsid w:val="003E7A3E"/>
    <w:rsid w:val="003E7AE1"/>
    <w:rsid w:val="003E7B1D"/>
    <w:rsid w:val="003E7CEF"/>
    <w:rsid w:val="003E7DB1"/>
    <w:rsid w:val="003F0762"/>
    <w:rsid w:val="003F0BC2"/>
    <w:rsid w:val="003F1A1D"/>
    <w:rsid w:val="003F1A36"/>
    <w:rsid w:val="003F1A86"/>
    <w:rsid w:val="003F1D3D"/>
    <w:rsid w:val="003F20D4"/>
    <w:rsid w:val="003F23E5"/>
    <w:rsid w:val="003F2455"/>
    <w:rsid w:val="003F24A2"/>
    <w:rsid w:val="003F286F"/>
    <w:rsid w:val="003F3027"/>
    <w:rsid w:val="003F3197"/>
    <w:rsid w:val="003F339D"/>
    <w:rsid w:val="003F3415"/>
    <w:rsid w:val="003F342D"/>
    <w:rsid w:val="003F3778"/>
    <w:rsid w:val="003F392E"/>
    <w:rsid w:val="003F3C3C"/>
    <w:rsid w:val="003F4438"/>
    <w:rsid w:val="003F4AA9"/>
    <w:rsid w:val="003F4EE7"/>
    <w:rsid w:val="003F691A"/>
    <w:rsid w:val="003F72B9"/>
    <w:rsid w:val="003F79EF"/>
    <w:rsid w:val="003F7BDD"/>
    <w:rsid w:val="003F7F54"/>
    <w:rsid w:val="00400093"/>
    <w:rsid w:val="004001EB"/>
    <w:rsid w:val="00400A34"/>
    <w:rsid w:val="004011F6"/>
    <w:rsid w:val="00401A05"/>
    <w:rsid w:val="00401DFB"/>
    <w:rsid w:val="00402BCF"/>
    <w:rsid w:val="00402FE9"/>
    <w:rsid w:val="004032B8"/>
    <w:rsid w:val="00404559"/>
    <w:rsid w:val="00404D4C"/>
    <w:rsid w:val="004077B2"/>
    <w:rsid w:val="00407801"/>
    <w:rsid w:val="00407D14"/>
    <w:rsid w:val="004101AE"/>
    <w:rsid w:val="00410763"/>
    <w:rsid w:val="00410A66"/>
    <w:rsid w:val="00410E58"/>
    <w:rsid w:val="00411014"/>
    <w:rsid w:val="004111F6"/>
    <w:rsid w:val="00411B93"/>
    <w:rsid w:val="004121C7"/>
    <w:rsid w:val="00412D4F"/>
    <w:rsid w:val="0041337D"/>
    <w:rsid w:val="0041342D"/>
    <w:rsid w:val="0041445A"/>
    <w:rsid w:val="0041494E"/>
    <w:rsid w:val="0041500B"/>
    <w:rsid w:val="00415509"/>
    <w:rsid w:val="00415C4E"/>
    <w:rsid w:val="00416FB0"/>
    <w:rsid w:val="00417300"/>
    <w:rsid w:val="00417874"/>
    <w:rsid w:val="00417CBA"/>
    <w:rsid w:val="00417D57"/>
    <w:rsid w:val="00417DE5"/>
    <w:rsid w:val="00417ED4"/>
    <w:rsid w:val="00420074"/>
    <w:rsid w:val="004203DD"/>
    <w:rsid w:val="004204D0"/>
    <w:rsid w:val="004205D4"/>
    <w:rsid w:val="004227F0"/>
    <w:rsid w:val="00422E4C"/>
    <w:rsid w:val="004235D2"/>
    <w:rsid w:val="004242C1"/>
    <w:rsid w:val="00424645"/>
    <w:rsid w:val="00424672"/>
    <w:rsid w:val="00424746"/>
    <w:rsid w:val="00424778"/>
    <w:rsid w:val="00424F5D"/>
    <w:rsid w:val="004252AD"/>
    <w:rsid w:val="00425543"/>
    <w:rsid w:val="004256C0"/>
    <w:rsid w:val="0042596E"/>
    <w:rsid w:val="00426227"/>
    <w:rsid w:val="004267F2"/>
    <w:rsid w:val="00426AE1"/>
    <w:rsid w:val="00426BF4"/>
    <w:rsid w:val="00426CAC"/>
    <w:rsid w:val="00426D9D"/>
    <w:rsid w:val="004271EF"/>
    <w:rsid w:val="00430282"/>
    <w:rsid w:val="004305A7"/>
    <w:rsid w:val="00430810"/>
    <w:rsid w:val="00430A0F"/>
    <w:rsid w:val="004310AE"/>
    <w:rsid w:val="00431375"/>
    <w:rsid w:val="00431B21"/>
    <w:rsid w:val="00431C0B"/>
    <w:rsid w:val="0043205F"/>
    <w:rsid w:val="004320C9"/>
    <w:rsid w:val="004320E8"/>
    <w:rsid w:val="0043230D"/>
    <w:rsid w:val="00432BB6"/>
    <w:rsid w:val="0043390B"/>
    <w:rsid w:val="00435AF4"/>
    <w:rsid w:val="00436103"/>
    <w:rsid w:val="00436184"/>
    <w:rsid w:val="004365C9"/>
    <w:rsid w:val="0043694C"/>
    <w:rsid w:val="00436A86"/>
    <w:rsid w:val="004375D5"/>
    <w:rsid w:val="0043773F"/>
    <w:rsid w:val="00437893"/>
    <w:rsid w:val="00437943"/>
    <w:rsid w:val="00437BC2"/>
    <w:rsid w:val="0044053F"/>
    <w:rsid w:val="00440B4B"/>
    <w:rsid w:val="00440B70"/>
    <w:rsid w:val="00441126"/>
    <w:rsid w:val="0044123E"/>
    <w:rsid w:val="00441795"/>
    <w:rsid w:val="00441B20"/>
    <w:rsid w:val="004426A6"/>
    <w:rsid w:val="00442ED5"/>
    <w:rsid w:val="00443135"/>
    <w:rsid w:val="0044335B"/>
    <w:rsid w:val="004435B0"/>
    <w:rsid w:val="00444C03"/>
    <w:rsid w:val="00444C64"/>
    <w:rsid w:val="00446661"/>
    <w:rsid w:val="0044681C"/>
    <w:rsid w:val="004470F9"/>
    <w:rsid w:val="0044747A"/>
    <w:rsid w:val="00447A7D"/>
    <w:rsid w:val="00450910"/>
    <w:rsid w:val="00450C39"/>
    <w:rsid w:val="00450F3C"/>
    <w:rsid w:val="004511DD"/>
    <w:rsid w:val="004527F8"/>
    <w:rsid w:val="00453277"/>
    <w:rsid w:val="0045369C"/>
    <w:rsid w:val="00454A14"/>
    <w:rsid w:val="0045557E"/>
    <w:rsid w:val="00455AE2"/>
    <w:rsid w:val="00455BE5"/>
    <w:rsid w:val="00456117"/>
    <w:rsid w:val="004564B3"/>
    <w:rsid w:val="004566A2"/>
    <w:rsid w:val="00456A04"/>
    <w:rsid w:val="00457049"/>
    <w:rsid w:val="00457289"/>
    <w:rsid w:val="00457615"/>
    <w:rsid w:val="00457932"/>
    <w:rsid w:val="004579D6"/>
    <w:rsid w:val="004604D4"/>
    <w:rsid w:val="0046087E"/>
    <w:rsid w:val="00460AA4"/>
    <w:rsid w:val="004610B7"/>
    <w:rsid w:val="00461137"/>
    <w:rsid w:val="0046119E"/>
    <w:rsid w:val="004621AC"/>
    <w:rsid w:val="004631A6"/>
    <w:rsid w:val="0046329A"/>
    <w:rsid w:val="0046354E"/>
    <w:rsid w:val="00463812"/>
    <w:rsid w:val="004638CC"/>
    <w:rsid w:val="004638E1"/>
    <w:rsid w:val="00463A01"/>
    <w:rsid w:val="00463F49"/>
    <w:rsid w:val="00465A18"/>
    <w:rsid w:val="004663DA"/>
    <w:rsid w:val="004669CE"/>
    <w:rsid w:val="00470803"/>
    <w:rsid w:val="00471E06"/>
    <w:rsid w:val="004729F1"/>
    <w:rsid w:val="00472B4E"/>
    <w:rsid w:val="00472D02"/>
    <w:rsid w:val="00472E48"/>
    <w:rsid w:val="00472E4E"/>
    <w:rsid w:val="00474286"/>
    <w:rsid w:val="00474CFA"/>
    <w:rsid w:val="00474DDA"/>
    <w:rsid w:val="004765B2"/>
    <w:rsid w:val="00477668"/>
    <w:rsid w:val="00477678"/>
    <w:rsid w:val="00480564"/>
    <w:rsid w:val="00480826"/>
    <w:rsid w:val="00480CCA"/>
    <w:rsid w:val="004815BE"/>
    <w:rsid w:val="00481961"/>
    <w:rsid w:val="004819A4"/>
    <w:rsid w:val="00481A59"/>
    <w:rsid w:val="0048230F"/>
    <w:rsid w:val="00483463"/>
    <w:rsid w:val="00483EA7"/>
    <w:rsid w:val="00483FC6"/>
    <w:rsid w:val="00484418"/>
    <w:rsid w:val="00484F96"/>
    <w:rsid w:val="004851B1"/>
    <w:rsid w:val="0048557F"/>
    <w:rsid w:val="00485DB2"/>
    <w:rsid w:val="00490CD2"/>
    <w:rsid w:val="00490F07"/>
    <w:rsid w:val="00491EFE"/>
    <w:rsid w:val="00492536"/>
    <w:rsid w:val="004928C4"/>
    <w:rsid w:val="00492A31"/>
    <w:rsid w:val="0049305F"/>
    <w:rsid w:val="0049374D"/>
    <w:rsid w:val="00493BB1"/>
    <w:rsid w:val="00494831"/>
    <w:rsid w:val="00495873"/>
    <w:rsid w:val="00495EB9"/>
    <w:rsid w:val="004967CE"/>
    <w:rsid w:val="004978BE"/>
    <w:rsid w:val="00497A76"/>
    <w:rsid w:val="004A0D0F"/>
    <w:rsid w:val="004A0F6D"/>
    <w:rsid w:val="004A1AD0"/>
    <w:rsid w:val="004A1BA2"/>
    <w:rsid w:val="004A2237"/>
    <w:rsid w:val="004A2BDD"/>
    <w:rsid w:val="004A2F2A"/>
    <w:rsid w:val="004A31BD"/>
    <w:rsid w:val="004A386A"/>
    <w:rsid w:val="004A3E14"/>
    <w:rsid w:val="004A40E2"/>
    <w:rsid w:val="004A47F9"/>
    <w:rsid w:val="004A4832"/>
    <w:rsid w:val="004A48D8"/>
    <w:rsid w:val="004A4BAC"/>
    <w:rsid w:val="004A4D2D"/>
    <w:rsid w:val="004A4E3C"/>
    <w:rsid w:val="004A4FB8"/>
    <w:rsid w:val="004A5367"/>
    <w:rsid w:val="004A563D"/>
    <w:rsid w:val="004A5BB2"/>
    <w:rsid w:val="004A62D8"/>
    <w:rsid w:val="004A673A"/>
    <w:rsid w:val="004A67C9"/>
    <w:rsid w:val="004A6C8B"/>
    <w:rsid w:val="004A72A2"/>
    <w:rsid w:val="004A7300"/>
    <w:rsid w:val="004A7610"/>
    <w:rsid w:val="004B06FB"/>
    <w:rsid w:val="004B0DAB"/>
    <w:rsid w:val="004B141F"/>
    <w:rsid w:val="004B153F"/>
    <w:rsid w:val="004B1A1B"/>
    <w:rsid w:val="004B1E83"/>
    <w:rsid w:val="004B2445"/>
    <w:rsid w:val="004B270E"/>
    <w:rsid w:val="004B2791"/>
    <w:rsid w:val="004B2C7E"/>
    <w:rsid w:val="004B2F10"/>
    <w:rsid w:val="004B34DB"/>
    <w:rsid w:val="004B3E89"/>
    <w:rsid w:val="004B44C6"/>
    <w:rsid w:val="004B49C1"/>
    <w:rsid w:val="004B4BA3"/>
    <w:rsid w:val="004B5DAE"/>
    <w:rsid w:val="004B67A0"/>
    <w:rsid w:val="004B6A0F"/>
    <w:rsid w:val="004C1459"/>
    <w:rsid w:val="004C14FC"/>
    <w:rsid w:val="004C15B1"/>
    <w:rsid w:val="004C2478"/>
    <w:rsid w:val="004C24A7"/>
    <w:rsid w:val="004C2E0A"/>
    <w:rsid w:val="004C3611"/>
    <w:rsid w:val="004C3F72"/>
    <w:rsid w:val="004C42DD"/>
    <w:rsid w:val="004C4B9C"/>
    <w:rsid w:val="004C5526"/>
    <w:rsid w:val="004C5B23"/>
    <w:rsid w:val="004C5D41"/>
    <w:rsid w:val="004C6921"/>
    <w:rsid w:val="004C696A"/>
    <w:rsid w:val="004C732B"/>
    <w:rsid w:val="004C7377"/>
    <w:rsid w:val="004C7382"/>
    <w:rsid w:val="004C7452"/>
    <w:rsid w:val="004C7DB4"/>
    <w:rsid w:val="004D0055"/>
    <w:rsid w:val="004D1721"/>
    <w:rsid w:val="004D1D08"/>
    <w:rsid w:val="004D2221"/>
    <w:rsid w:val="004D23DC"/>
    <w:rsid w:val="004D2687"/>
    <w:rsid w:val="004D2D91"/>
    <w:rsid w:val="004D3719"/>
    <w:rsid w:val="004D3CCE"/>
    <w:rsid w:val="004D3EEF"/>
    <w:rsid w:val="004D41B7"/>
    <w:rsid w:val="004D4302"/>
    <w:rsid w:val="004D4C32"/>
    <w:rsid w:val="004D522E"/>
    <w:rsid w:val="004D5327"/>
    <w:rsid w:val="004D5620"/>
    <w:rsid w:val="004D5649"/>
    <w:rsid w:val="004D61F3"/>
    <w:rsid w:val="004D6693"/>
    <w:rsid w:val="004D6834"/>
    <w:rsid w:val="004D683B"/>
    <w:rsid w:val="004D69F7"/>
    <w:rsid w:val="004D73F0"/>
    <w:rsid w:val="004D7B02"/>
    <w:rsid w:val="004E0C4B"/>
    <w:rsid w:val="004E140F"/>
    <w:rsid w:val="004E16F2"/>
    <w:rsid w:val="004E1819"/>
    <w:rsid w:val="004E1866"/>
    <w:rsid w:val="004E1C8E"/>
    <w:rsid w:val="004E1EF4"/>
    <w:rsid w:val="004E27AD"/>
    <w:rsid w:val="004E2953"/>
    <w:rsid w:val="004E2BF6"/>
    <w:rsid w:val="004E36FD"/>
    <w:rsid w:val="004E3ED9"/>
    <w:rsid w:val="004E438C"/>
    <w:rsid w:val="004E44A4"/>
    <w:rsid w:val="004E4C11"/>
    <w:rsid w:val="004E4C87"/>
    <w:rsid w:val="004E52A2"/>
    <w:rsid w:val="004E561E"/>
    <w:rsid w:val="004E57C9"/>
    <w:rsid w:val="004E58E5"/>
    <w:rsid w:val="004E5F2A"/>
    <w:rsid w:val="004E5F59"/>
    <w:rsid w:val="004E697F"/>
    <w:rsid w:val="004E6E1C"/>
    <w:rsid w:val="004E73B9"/>
    <w:rsid w:val="004F08E6"/>
    <w:rsid w:val="004F0C62"/>
    <w:rsid w:val="004F16BF"/>
    <w:rsid w:val="004F1AB9"/>
    <w:rsid w:val="004F1D36"/>
    <w:rsid w:val="004F254F"/>
    <w:rsid w:val="004F35DF"/>
    <w:rsid w:val="004F3F2B"/>
    <w:rsid w:val="004F42B8"/>
    <w:rsid w:val="004F4477"/>
    <w:rsid w:val="004F49A9"/>
    <w:rsid w:val="004F5568"/>
    <w:rsid w:val="004F5E7D"/>
    <w:rsid w:val="004F6BED"/>
    <w:rsid w:val="004F6E64"/>
    <w:rsid w:val="004F75DC"/>
    <w:rsid w:val="004F76CB"/>
    <w:rsid w:val="004F78F1"/>
    <w:rsid w:val="004F7CE3"/>
    <w:rsid w:val="00500839"/>
    <w:rsid w:val="005014F6"/>
    <w:rsid w:val="005015C8"/>
    <w:rsid w:val="005015D3"/>
    <w:rsid w:val="0050175C"/>
    <w:rsid w:val="00501B48"/>
    <w:rsid w:val="00501F75"/>
    <w:rsid w:val="005023C0"/>
    <w:rsid w:val="0050255C"/>
    <w:rsid w:val="00502643"/>
    <w:rsid w:val="00502672"/>
    <w:rsid w:val="00502B94"/>
    <w:rsid w:val="00503FD9"/>
    <w:rsid w:val="0050497C"/>
    <w:rsid w:val="00504A77"/>
    <w:rsid w:val="00505478"/>
    <w:rsid w:val="00505A3E"/>
    <w:rsid w:val="00505DF5"/>
    <w:rsid w:val="00506039"/>
    <w:rsid w:val="00506AFB"/>
    <w:rsid w:val="00506CE9"/>
    <w:rsid w:val="005078E2"/>
    <w:rsid w:val="00507A4B"/>
    <w:rsid w:val="005104C2"/>
    <w:rsid w:val="00510AAE"/>
    <w:rsid w:val="00511E2D"/>
    <w:rsid w:val="00511E8D"/>
    <w:rsid w:val="00511F8E"/>
    <w:rsid w:val="0051274D"/>
    <w:rsid w:val="005143D9"/>
    <w:rsid w:val="00516512"/>
    <w:rsid w:val="00516548"/>
    <w:rsid w:val="0051658F"/>
    <w:rsid w:val="00516C32"/>
    <w:rsid w:val="005178A9"/>
    <w:rsid w:val="00520498"/>
    <w:rsid w:val="005209AE"/>
    <w:rsid w:val="00520AD6"/>
    <w:rsid w:val="00520CA4"/>
    <w:rsid w:val="005217DF"/>
    <w:rsid w:val="005219F5"/>
    <w:rsid w:val="00521BB2"/>
    <w:rsid w:val="00521E01"/>
    <w:rsid w:val="0052244D"/>
    <w:rsid w:val="0052273C"/>
    <w:rsid w:val="005236E6"/>
    <w:rsid w:val="005240B7"/>
    <w:rsid w:val="00524301"/>
    <w:rsid w:val="0052498A"/>
    <w:rsid w:val="005253AD"/>
    <w:rsid w:val="005257C7"/>
    <w:rsid w:val="00525B7C"/>
    <w:rsid w:val="00525EFF"/>
    <w:rsid w:val="005265A6"/>
    <w:rsid w:val="0052677E"/>
    <w:rsid w:val="00526A52"/>
    <w:rsid w:val="00527193"/>
    <w:rsid w:val="005272B9"/>
    <w:rsid w:val="005274CA"/>
    <w:rsid w:val="00527618"/>
    <w:rsid w:val="00527688"/>
    <w:rsid w:val="00530032"/>
    <w:rsid w:val="00530167"/>
    <w:rsid w:val="0053075D"/>
    <w:rsid w:val="00532368"/>
    <w:rsid w:val="00532812"/>
    <w:rsid w:val="00532967"/>
    <w:rsid w:val="00532BA0"/>
    <w:rsid w:val="00533314"/>
    <w:rsid w:val="005335CD"/>
    <w:rsid w:val="00533AC5"/>
    <w:rsid w:val="00533CDB"/>
    <w:rsid w:val="005341C5"/>
    <w:rsid w:val="00534B3E"/>
    <w:rsid w:val="00534BFD"/>
    <w:rsid w:val="00535D2C"/>
    <w:rsid w:val="00536B89"/>
    <w:rsid w:val="00536EAD"/>
    <w:rsid w:val="00537DD9"/>
    <w:rsid w:val="0054013C"/>
    <w:rsid w:val="00540BB7"/>
    <w:rsid w:val="005411A8"/>
    <w:rsid w:val="0054271F"/>
    <w:rsid w:val="00542DC0"/>
    <w:rsid w:val="0054304C"/>
    <w:rsid w:val="005435E1"/>
    <w:rsid w:val="005435EB"/>
    <w:rsid w:val="00543759"/>
    <w:rsid w:val="0054392E"/>
    <w:rsid w:val="00543F23"/>
    <w:rsid w:val="00543F83"/>
    <w:rsid w:val="00544878"/>
    <w:rsid w:val="00544989"/>
    <w:rsid w:val="005450D9"/>
    <w:rsid w:val="00545915"/>
    <w:rsid w:val="00545C00"/>
    <w:rsid w:val="00546F57"/>
    <w:rsid w:val="00550310"/>
    <w:rsid w:val="00550785"/>
    <w:rsid w:val="00550C8C"/>
    <w:rsid w:val="005510A9"/>
    <w:rsid w:val="0055126E"/>
    <w:rsid w:val="00552614"/>
    <w:rsid w:val="0055292B"/>
    <w:rsid w:val="00553A8A"/>
    <w:rsid w:val="00553E9F"/>
    <w:rsid w:val="005546DA"/>
    <w:rsid w:val="005548E9"/>
    <w:rsid w:val="0055552E"/>
    <w:rsid w:val="00555716"/>
    <w:rsid w:val="00556008"/>
    <w:rsid w:val="00556324"/>
    <w:rsid w:val="00556A46"/>
    <w:rsid w:val="00556A53"/>
    <w:rsid w:val="00557A05"/>
    <w:rsid w:val="005611C6"/>
    <w:rsid w:val="00561628"/>
    <w:rsid w:val="00561B13"/>
    <w:rsid w:val="0056267B"/>
    <w:rsid w:val="00562820"/>
    <w:rsid w:val="00562825"/>
    <w:rsid w:val="00562CC4"/>
    <w:rsid w:val="005636B2"/>
    <w:rsid w:val="00563C19"/>
    <w:rsid w:val="00564DE5"/>
    <w:rsid w:val="00565D43"/>
    <w:rsid w:val="0056632F"/>
    <w:rsid w:val="00566B33"/>
    <w:rsid w:val="00566D52"/>
    <w:rsid w:val="00566E1B"/>
    <w:rsid w:val="00566EA0"/>
    <w:rsid w:val="0056701E"/>
    <w:rsid w:val="00567141"/>
    <w:rsid w:val="00567A63"/>
    <w:rsid w:val="00570582"/>
    <w:rsid w:val="00571233"/>
    <w:rsid w:val="00571271"/>
    <w:rsid w:val="005715BA"/>
    <w:rsid w:val="0057178F"/>
    <w:rsid w:val="00571DF5"/>
    <w:rsid w:val="005721A5"/>
    <w:rsid w:val="00572AC3"/>
    <w:rsid w:val="00572B39"/>
    <w:rsid w:val="0057367E"/>
    <w:rsid w:val="005741F1"/>
    <w:rsid w:val="00574299"/>
    <w:rsid w:val="00574531"/>
    <w:rsid w:val="00574EBA"/>
    <w:rsid w:val="00575138"/>
    <w:rsid w:val="005752B7"/>
    <w:rsid w:val="005759EC"/>
    <w:rsid w:val="00575F17"/>
    <w:rsid w:val="00576974"/>
    <w:rsid w:val="00576EDC"/>
    <w:rsid w:val="00576F48"/>
    <w:rsid w:val="005770A7"/>
    <w:rsid w:val="00577805"/>
    <w:rsid w:val="0057798C"/>
    <w:rsid w:val="00577B5D"/>
    <w:rsid w:val="00577E36"/>
    <w:rsid w:val="0058108B"/>
    <w:rsid w:val="00581391"/>
    <w:rsid w:val="00581BAC"/>
    <w:rsid w:val="00582DF6"/>
    <w:rsid w:val="0058340D"/>
    <w:rsid w:val="005835FB"/>
    <w:rsid w:val="00583688"/>
    <w:rsid w:val="00583A80"/>
    <w:rsid w:val="00583E73"/>
    <w:rsid w:val="005849E7"/>
    <w:rsid w:val="0058504F"/>
    <w:rsid w:val="0058509B"/>
    <w:rsid w:val="00585302"/>
    <w:rsid w:val="0058595B"/>
    <w:rsid w:val="00585BE6"/>
    <w:rsid w:val="00585DB3"/>
    <w:rsid w:val="005869DC"/>
    <w:rsid w:val="0058789F"/>
    <w:rsid w:val="00587C6D"/>
    <w:rsid w:val="005909A0"/>
    <w:rsid w:val="00590B6C"/>
    <w:rsid w:val="00590C59"/>
    <w:rsid w:val="005919E6"/>
    <w:rsid w:val="00591EC3"/>
    <w:rsid w:val="005925C7"/>
    <w:rsid w:val="005928AA"/>
    <w:rsid w:val="00593015"/>
    <w:rsid w:val="00593437"/>
    <w:rsid w:val="0059392E"/>
    <w:rsid w:val="00593A78"/>
    <w:rsid w:val="00594533"/>
    <w:rsid w:val="0059570F"/>
    <w:rsid w:val="00595797"/>
    <w:rsid w:val="0059588D"/>
    <w:rsid w:val="00595FC6"/>
    <w:rsid w:val="005962A2"/>
    <w:rsid w:val="00596323"/>
    <w:rsid w:val="00596ABC"/>
    <w:rsid w:val="00596EE7"/>
    <w:rsid w:val="005A013B"/>
    <w:rsid w:val="005A0854"/>
    <w:rsid w:val="005A1070"/>
    <w:rsid w:val="005A1537"/>
    <w:rsid w:val="005A200D"/>
    <w:rsid w:val="005A2BC9"/>
    <w:rsid w:val="005A391B"/>
    <w:rsid w:val="005A3B8A"/>
    <w:rsid w:val="005A42FC"/>
    <w:rsid w:val="005A4F72"/>
    <w:rsid w:val="005A50DD"/>
    <w:rsid w:val="005A53B1"/>
    <w:rsid w:val="005A5495"/>
    <w:rsid w:val="005A5668"/>
    <w:rsid w:val="005A6ECA"/>
    <w:rsid w:val="005A6FA3"/>
    <w:rsid w:val="005A7A21"/>
    <w:rsid w:val="005A7B06"/>
    <w:rsid w:val="005B0480"/>
    <w:rsid w:val="005B0BF2"/>
    <w:rsid w:val="005B101E"/>
    <w:rsid w:val="005B10B0"/>
    <w:rsid w:val="005B1DE8"/>
    <w:rsid w:val="005B21E6"/>
    <w:rsid w:val="005B2BD9"/>
    <w:rsid w:val="005B3B61"/>
    <w:rsid w:val="005B48B5"/>
    <w:rsid w:val="005B48BB"/>
    <w:rsid w:val="005B6734"/>
    <w:rsid w:val="005B6BBA"/>
    <w:rsid w:val="005B7568"/>
    <w:rsid w:val="005B77C3"/>
    <w:rsid w:val="005B7D38"/>
    <w:rsid w:val="005B7E78"/>
    <w:rsid w:val="005C04C5"/>
    <w:rsid w:val="005C0852"/>
    <w:rsid w:val="005C09FA"/>
    <w:rsid w:val="005C17D4"/>
    <w:rsid w:val="005C20C1"/>
    <w:rsid w:val="005C2F95"/>
    <w:rsid w:val="005C3103"/>
    <w:rsid w:val="005C3D9F"/>
    <w:rsid w:val="005C3E02"/>
    <w:rsid w:val="005C3FE3"/>
    <w:rsid w:val="005C4458"/>
    <w:rsid w:val="005C4EDA"/>
    <w:rsid w:val="005C55CE"/>
    <w:rsid w:val="005C5697"/>
    <w:rsid w:val="005C57CD"/>
    <w:rsid w:val="005C5EDC"/>
    <w:rsid w:val="005C6318"/>
    <w:rsid w:val="005C6715"/>
    <w:rsid w:val="005C7171"/>
    <w:rsid w:val="005C7878"/>
    <w:rsid w:val="005C7BBF"/>
    <w:rsid w:val="005C7BF7"/>
    <w:rsid w:val="005C7D67"/>
    <w:rsid w:val="005C7DCB"/>
    <w:rsid w:val="005D0C5D"/>
    <w:rsid w:val="005D0CCC"/>
    <w:rsid w:val="005D18D0"/>
    <w:rsid w:val="005D1B02"/>
    <w:rsid w:val="005D1C2E"/>
    <w:rsid w:val="005D209F"/>
    <w:rsid w:val="005D23A8"/>
    <w:rsid w:val="005D2E31"/>
    <w:rsid w:val="005D37FA"/>
    <w:rsid w:val="005D4B98"/>
    <w:rsid w:val="005D4EA6"/>
    <w:rsid w:val="005D50BB"/>
    <w:rsid w:val="005D58DE"/>
    <w:rsid w:val="005D5913"/>
    <w:rsid w:val="005D5BEF"/>
    <w:rsid w:val="005D62B4"/>
    <w:rsid w:val="005D62C8"/>
    <w:rsid w:val="005D69F2"/>
    <w:rsid w:val="005D6AE6"/>
    <w:rsid w:val="005D6B3B"/>
    <w:rsid w:val="005D73C2"/>
    <w:rsid w:val="005E042C"/>
    <w:rsid w:val="005E055D"/>
    <w:rsid w:val="005E0AF1"/>
    <w:rsid w:val="005E0B97"/>
    <w:rsid w:val="005E1B37"/>
    <w:rsid w:val="005E2421"/>
    <w:rsid w:val="005E2E7C"/>
    <w:rsid w:val="005E3052"/>
    <w:rsid w:val="005E3803"/>
    <w:rsid w:val="005E3EFF"/>
    <w:rsid w:val="005E6631"/>
    <w:rsid w:val="005E6763"/>
    <w:rsid w:val="005F0118"/>
    <w:rsid w:val="005F0722"/>
    <w:rsid w:val="005F0A2D"/>
    <w:rsid w:val="005F154E"/>
    <w:rsid w:val="005F1809"/>
    <w:rsid w:val="005F18B7"/>
    <w:rsid w:val="005F2706"/>
    <w:rsid w:val="005F33FC"/>
    <w:rsid w:val="005F3498"/>
    <w:rsid w:val="005F3942"/>
    <w:rsid w:val="005F47F9"/>
    <w:rsid w:val="005F5935"/>
    <w:rsid w:val="005F5F14"/>
    <w:rsid w:val="005F62CD"/>
    <w:rsid w:val="005F643C"/>
    <w:rsid w:val="005F6752"/>
    <w:rsid w:val="005F67CB"/>
    <w:rsid w:val="005F6CED"/>
    <w:rsid w:val="005F6D7C"/>
    <w:rsid w:val="005F7DDA"/>
    <w:rsid w:val="00600779"/>
    <w:rsid w:val="00601BB4"/>
    <w:rsid w:val="00602C2F"/>
    <w:rsid w:val="00602D52"/>
    <w:rsid w:val="00603005"/>
    <w:rsid w:val="006038EE"/>
    <w:rsid w:val="00604200"/>
    <w:rsid w:val="006043C4"/>
    <w:rsid w:val="006044F4"/>
    <w:rsid w:val="00604A40"/>
    <w:rsid w:val="00604BA1"/>
    <w:rsid w:val="00605008"/>
    <w:rsid w:val="0060503F"/>
    <w:rsid w:val="00605056"/>
    <w:rsid w:val="00605079"/>
    <w:rsid w:val="0060524D"/>
    <w:rsid w:val="0060568C"/>
    <w:rsid w:val="00605967"/>
    <w:rsid w:val="00605A86"/>
    <w:rsid w:val="00605AC6"/>
    <w:rsid w:val="0060622E"/>
    <w:rsid w:val="006069E0"/>
    <w:rsid w:val="006073A3"/>
    <w:rsid w:val="0060764C"/>
    <w:rsid w:val="00607DD7"/>
    <w:rsid w:val="00610A54"/>
    <w:rsid w:val="00611EC8"/>
    <w:rsid w:val="006122EF"/>
    <w:rsid w:val="00612548"/>
    <w:rsid w:val="006136F1"/>
    <w:rsid w:val="006139C7"/>
    <w:rsid w:val="0061417F"/>
    <w:rsid w:val="0061442A"/>
    <w:rsid w:val="00614999"/>
    <w:rsid w:val="00615048"/>
    <w:rsid w:val="006165E4"/>
    <w:rsid w:val="00616CF8"/>
    <w:rsid w:val="00616E72"/>
    <w:rsid w:val="00620125"/>
    <w:rsid w:val="00620EA8"/>
    <w:rsid w:val="00621036"/>
    <w:rsid w:val="006211F0"/>
    <w:rsid w:val="006219DD"/>
    <w:rsid w:val="00621A24"/>
    <w:rsid w:val="00621C60"/>
    <w:rsid w:val="00622694"/>
    <w:rsid w:val="00622BE2"/>
    <w:rsid w:val="00622DD2"/>
    <w:rsid w:val="00623044"/>
    <w:rsid w:val="006240FA"/>
    <w:rsid w:val="006241F6"/>
    <w:rsid w:val="00624E6A"/>
    <w:rsid w:val="00626E33"/>
    <w:rsid w:val="006272ED"/>
    <w:rsid w:val="00627300"/>
    <w:rsid w:val="00630C84"/>
    <w:rsid w:val="00630EF5"/>
    <w:rsid w:val="0063100B"/>
    <w:rsid w:val="006313BB"/>
    <w:rsid w:val="00631D84"/>
    <w:rsid w:val="006324C7"/>
    <w:rsid w:val="00632556"/>
    <w:rsid w:val="0063297E"/>
    <w:rsid w:val="00632A95"/>
    <w:rsid w:val="0063326B"/>
    <w:rsid w:val="00633352"/>
    <w:rsid w:val="006335C1"/>
    <w:rsid w:val="00633C11"/>
    <w:rsid w:val="00633C18"/>
    <w:rsid w:val="0063442F"/>
    <w:rsid w:val="006344BB"/>
    <w:rsid w:val="00634D2D"/>
    <w:rsid w:val="00635576"/>
    <w:rsid w:val="006364C0"/>
    <w:rsid w:val="00636598"/>
    <w:rsid w:val="006367CB"/>
    <w:rsid w:val="00636BAC"/>
    <w:rsid w:val="00637751"/>
    <w:rsid w:val="00640C9F"/>
    <w:rsid w:val="00641B87"/>
    <w:rsid w:val="00641E61"/>
    <w:rsid w:val="0064248F"/>
    <w:rsid w:val="00642F24"/>
    <w:rsid w:val="00643028"/>
    <w:rsid w:val="00643445"/>
    <w:rsid w:val="006442A4"/>
    <w:rsid w:val="006447CC"/>
    <w:rsid w:val="00644CB2"/>
    <w:rsid w:val="00644DBE"/>
    <w:rsid w:val="00644FF6"/>
    <w:rsid w:val="00645833"/>
    <w:rsid w:val="0064587D"/>
    <w:rsid w:val="00646ABE"/>
    <w:rsid w:val="00646C30"/>
    <w:rsid w:val="00646DDD"/>
    <w:rsid w:val="00646FC1"/>
    <w:rsid w:val="006471D0"/>
    <w:rsid w:val="006475F2"/>
    <w:rsid w:val="0064778E"/>
    <w:rsid w:val="00647D2A"/>
    <w:rsid w:val="0065044F"/>
    <w:rsid w:val="00650686"/>
    <w:rsid w:val="006509EB"/>
    <w:rsid w:val="00651374"/>
    <w:rsid w:val="0065176F"/>
    <w:rsid w:val="00651D56"/>
    <w:rsid w:val="006524AF"/>
    <w:rsid w:val="00652B26"/>
    <w:rsid w:val="00653326"/>
    <w:rsid w:val="00653951"/>
    <w:rsid w:val="00653DE6"/>
    <w:rsid w:val="006543F0"/>
    <w:rsid w:val="006546D2"/>
    <w:rsid w:val="00655085"/>
    <w:rsid w:val="0065568F"/>
    <w:rsid w:val="006557C0"/>
    <w:rsid w:val="0065594C"/>
    <w:rsid w:val="00655EB2"/>
    <w:rsid w:val="0065691C"/>
    <w:rsid w:val="0065706C"/>
    <w:rsid w:val="00657A76"/>
    <w:rsid w:val="00657ACC"/>
    <w:rsid w:val="00657F37"/>
    <w:rsid w:val="00660480"/>
    <w:rsid w:val="00660B36"/>
    <w:rsid w:val="00660E49"/>
    <w:rsid w:val="006610A6"/>
    <w:rsid w:val="006611EA"/>
    <w:rsid w:val="00661DFE"/>
    <w:rsid w:val="00661F89"/>
    <w:rsid w:val="00662018"/>
    <w:rsid w:val="00662042"/>
    <w:rsid w:val="00662C16"/>
    <w:rsid w:val="00662CEB"/>
    <w:rsid w:val="00662D9A"/>
    <w:rsid w:val="0066356B"/>
    <w:rsid w:val="00663645"/>
    <w:rsid w:val="00663871"/>
    <w:rsid w:val="00663969"/>
    <w:rsid w:val="00664359"/>
    <w:rsid w:val="00664B3F"/>
    <w:rsid w:val="00665A38"/>
    <w:rsid w:val="00665D16"/>
    <w:rsid w:val="00665DB5"/>
    <w:rsid w:val="00667276"/>
    <w:rsid w:val="006677B1"/>
    <w:rsid w:val="006678F3"/>
    <w:rsid w:val="00670085"/>
    <w:rsid w:val="006716AB"/>
    <w:rsid w:val="0067173E"/>
    <w:rsid w:val="00671D4C"/>
    <w:rsid w:val="006729BC"/>
    <w:rsid w:val="0067306E"/>
    <w:rsid w:val="00673420"/>
    <w:rsid w:val="006747A7"/>
    <w:rsid w:val="00674D8D"/>
    <w:rsid w:val="00677110"/>
    <w:rsid w:val="00680D7F"/>
    <w:rsid w:val="006816EE"/>
    <w:rsid w:val="00681802"/>
    <w:rsid w:val="00681A32"/>
    <w:rsid w:val="00682022"/>
    <w:rsid w:val="00682EC5"/>
    <w:rsid w:val="00682FB4"/>
    <w:rsid w:val="00683183"/>
    <w:rsid w:val="00683828"/>
    <w:rsid w:val="00683BDF"/>
    <w:rsid w:val="00683DB5"/>
    <w:rsid w:val="00683EC0"/>
    <w:rsid w:val="00684258"/>
    <w:rsid w:val="006847B2"/>
    <w:rsid w:val="00684C1A"/>
    <w:rsid w:val="00685186"/>
    <w:rsid w:val="00685629"/>
    <w:rsid w:val="00685A38"/>
    <w:rsid w:val="00685AD8"/>
    <w:rsid w:val="00685DD4"/>
    <w:rsid w:val="006865EF"/>
    <w:rsid w:val="00686C96"/>
    <w:rsid w:val="00686CEA"/>
    <w:rsid w:val="0068709A"/>
    <w:rsid w:val="006872A0"/>
    <w:rsid w:val="00687B8B"/>
    <w:rsid w:val="00690500"/>
    <w:rsid w:val="00690768"/>
    <w:rsid w:val="00691545"/>
    <w:rsid w:val="006919F5"/>
    <w:rsid w:val="00692029"/>
    <w:rsid w:val="0069213B"/>
    <w:rsid w:val="00692386"/>
    <w:rsid w:val="0069247F"/>
    <w:rsid w:val="006933E0"/>
    <w:rsid w:val="00693B60"/>
    <w:rsid w:val="006948B0"/>
    <w:rsid w:val="00694DC4"/>
    <w:rsid w:val="0069558D"/>
    <w:rsid w:val="00695F41"/>
    <w:rsid w:val="006961EC"/>
    <w:rsid w:val="006966AB"/>
    <w:rsid w:val="006966F3"/>
    <w:rsid w:val="006967FF"/>
    <w:rsid w:val="006972FB"/>
    <w:rsid w:val="00697697"/>
    <w:rsid w:val="00697AA8"/>
    <w:rsid w:val="00697C12"/>
    <w:rsid w:val="00697C8F"/>
    <w:rsid w:val="00697E50"/>
    <w:rsid w:val="00697FF2"/>
    <w:rsid w:val="006A0457"/>
    <w:rsid w:val="006A0A45"/>
    <w:rsid w:val="006A0EC0"/>
    <w:rsid w:val="006A1481"/>
    <w:rsid w:val="006A2CA6"/>
    <w:rsid w:val="006A31DC"/>
    <w:rsid w:val="006A3891"/>
    <w:rsid w:val="006A3C28"/>
    <w:rsid w:val="006A3D0C"/>
    <w:rsid w:val="006A3E20"/>
    <w:rsid w:val="006A48FA"/>
    <w:rsid w:val="006A4BE5"/>
    <w:rsid w:val="006A5428"/>
    <w:rsid w:val="006A57F6"/>
    <w:rsid w:val="006A6A18"/>
    <w:rsid w:val="006A70AB"/>
    <w:rsid w:val="006A7494"/>
    <w:rsid w:val="006A77EB"/>
    <w:rsid w:val="006A7B6C"/>
    <w:rsid w:val="006B0735"/>
    <w:rsid w:val="006B07D3"/>
    <w:rsid w:val="006B0931"/>
    <w:rsid w:val="006B0DC2"/>
    <w:rsid w:val="006B2E25"/>
    <w:rsid w:val="006B3988"/>
    <w:rsid w:val="006B420F"/>
    <w:rsid w:val="006B42CB"/>
    <w:rsid w:val="006B4BF9"/>
    <w:rsid w:val="006B5355"/>
    <w:rsid w:val="006B5C10"/>
    <w:rsid w:val="006B7236"/>
    <w:rsid w:val="006B79B0"/>
    <w:rsid w:val="006B7EED"/>
    <w:rsid w:val="006C0065"/>
    <w:rsid w:val="006C1AA4"/>
    <w:rsid w:val="006C1B41"/>
    <w:rsid w:val="006C2ECA"/>
    <w:rsid w:val="006C3DDA"/>
    <w:rsid w:val="006C45D1"/>
    <w:rsid w:val="006C49D9"/>
    <w:rsid w:val="006C4B0B"/>
    <w:rsid w:val="006C4B24"/>
    <w:rsid w:val="006C4BFC"/>
    <w:rsid w:val="006C4D06"/>
    <w:rsid w:val="006C4DFA"/>
    <w:rsid w:val="006C6056"/>
    <w:rsid w:val="006C64D1"/>
    <w:rsid w:val="006C6FE1"/>
    <w:rsid w:val="006C768E"/>
    <w:rsid w:val="006C779E"/>
    <w:rsid w:val="006C7B4F"/>
    <w:rsid w:val="006C7B76"/>
    <w:rsid w:val="006C7CEE"/>
    <w:rsid w:val="006C7D7F"/>
    <w:rsid w:val="006D013D"/>
    <w:rsid w:val="006D0BB9"/>
    <w:rsid w:val="006D0BF7"/>
    <w:rsid w:val="006D110D"/>
    <w:rsid w:val="006D1551"/>
    <w:rsid w:val="006D1589"/>
    <w:rsid w:val="006D17F5"/>
    <w:rsid w:val="006D1D92"/>
    <w:rsid w:val="006D1FE0"/>
    <w:rsid w:val="006D2832"/>
    <w:rsid w:val="006D2A8E"/>
    <w:rsid w:val="006D31ED"/>
    <w:rsid w:val="006D34D1"/>
    <w:rsid w:val="006D3663"/>
    <w:rsid w:val="006D3912"/>
    <w:rsid w:val="006D3935"/>
    <w:rsid w:val="006D46F3"/>
    <w:rsid w:val="006D5EB5"/>
    <w:rsid w:val="006E00C6"/>
    <w:rsid w:val="006E0487"/>
    <w:rsid w:val="006E17F4"/>
    <w:rsid w:val="006E18DF"/>
    <w:rsid w:val="006E1B4D"/>
    <w:rsid w:val="006E2DE7"/>
    <w:rsid w:val="006E3678"/>
    <w:rsid w:val="006E3C9F"/>
    <w:rsid w:val="006E49E6"/>
    <w:rsid w:val="006E4C50"/>
    <w:rsid w:val="006E4E5A"/>
    <w:rsid w:val="006E570D"/>
    <w:rsid w:val="006E5B11"/>
    <w:rsid w:val="006E5B76"/>
    <w:rsid w:val="006E5CF7"/>
    <w:rsid w:val="006E6843"/>
    <w:rsid w:val="006E72EA"/>
    <w:rsid w:val="006E7B4D"/>
    <w:rsid w:val="006E7CBA"/>
    <w:rsid w:val="006F00BE"/>
    <w:rsid w:val="006F0971"/>
    <w:rsid w:val="006F2664"/>
    <w:rsid w:val="006F2C65"/>
    <w:rsid w:val="006F2F55"/>
    <w:rsid w:val="006F30B3"/>
    <w:rsid w:val="006F34BC"/>
    <w:rsid w:val="006F37FE"/>
    <w:rsid w:val="006F5124"/>
    <w:rsid w:val="006F6903"/>
    <w:rsid w:val="006F6AB6"/>
    <w:rsid w:val="006F703A"/>
    <w:rsid w:val="006F72B1"/>
    <w:rsid w:val="006F7660"/>
    <w:rsid w:val="006F7723"/>
    <w:rsid w:val="006F7CF3"/>
    <w:rsid w:val="00702390"/>
    <w:rsid w:val="00702678"/>
    <w:rsid w:val="00702B25"/>
    <w:rsid w:val="0070380F"/>
    <w:rsid w:val="00704024"/>
    <w:rsid w:val="00704266"/>
    <w:rsid w:val="007049B8"/>
    <w:rsid w:val="00704B14"/>
    <w:rsid w:val="007051C9"/>
    <w:rsid w:val="007062B9"/>
    <w:rsid w:val="00707496"/>
    <w:rsid w:val="0070776C"/>
    <w:rsid w:val="007077AE"/>
    <w:rsid w:val="00710559"/>
    <w:rsid w:val="007106C1"/>
    <w:rsid w:val="00710918"/>
    <w:rsid w:val="007110EE"/>
    <w:rsid w:val="00711A62"/>
    <w:rsid w:val="007120FF"/>
    <w:rsid w:val="00712D96"/>
    <w:rsid w:val="00713B7E"/>
    <w:rsid w:val="00714821"/>
    <w:rsid w:val="0071506D"/>
    <w:rsid w:val="00715445"/>
    <w:rsid w:val="00715A06"/>
    <w:rsid w:val="00715C60"/>
    <w:rsid w:val="00715EF6"/>
    <w:rsid w:val="0071636C"/>
    <w:rsid w:val="007163AA"/>
    <w:rsid w:val="007169FF"/>
    <w:rsid w:val="00716B9B"/>
    <w:rsid w:val="00716BA2"/>
    <w:rsid w:val="00716BB1"/>
    <w:rsid w:val="00717167"/>
    <w:rsid w:val="007171AF"/>
    <w:rsid w:val="007177C6"/>
    <w:rsid w:val="00717BD2"/>
    <w:rsid w:val="00717E6A"/>
    <w:rsid w:val="00720207"/>
    <w:rsid w:val="00720745"/>
    <w:rsid w:val="0072189C"/>
    <w:rsid w:val="00721B52"/>
    <w:rsid w:val="0072242A"/>
    <w:rsid w:val="007226CC"/>
    <w:rsid w:val="007228D1"/>
    <w:rsid w:val="007234CA"/>
    <w:rsid w:val="00723576"/>
    <w:rsid w:val="00723957"/>
    <w:rsid w:val="00724101"/>
    <w:rsid w:val="007241A6"/>
    <w:rsid w:val="0072433E"/>
    <w:rsid w:val="0072463C"/>
    <w:rsid w:val="0072509C"/>
    <w:rsid w:val="007253AC"/>
    <w:rsid w:val="00725447"/>
    <w:rsid w:val="007260C2"/>
    <w:rsid w:val="00726163"/>
    <w:rsid w:val="00726197"/>
    <w:rsid w:val="00726314"/>
    <w:rsid w:val="007267DE"/>
    <w:rsid w:val="00726C7A"/>
    <w:rsid w:val="00726D56"/>
    <w:rsid w:val="00726DBC"/>
    <w:rsid w:val="0072765F"/>
    <w:rsid w:val="007279CB"/>
    <w:rsid w:val="00730096"/>
    <w:rsid w:val="00731660"/>
    <w:rsid w:val="00731A99"/>
    <w:rsid w:val="00731BBA"/>
    <w:rsid w:val="00731DD2"/>
    <w:rsid w:val="00732630"/>
    <w:rsid w:val="00732782"/>
    <w:rsid w:val="00732A21"/>
    <w:rsid w:val="00733B0E"/>
    <w:rsid w:val="00734151"/>
    <w:rsid w:val="00734655"/>
    <w:rsid w:val="00734729"/>
    <w:rsid w:val="00734A3B"/>
    <w:rsid w:val="00735828"/>
    <w:rsid w:val="00735C40"/>
    <w:rsid w:val="007361C9"/>
    <w:rsid w:val="00736B01"/>
    <w:rsid w:val="00736B90"/>
    <w:rsid w:val="0073719C"/>
    <w:rsid w:val="00737331"/>
    <w:rsid w:val="007374D5"/>
    <w:rsid w:val="00737E7B"/>
    <w:rsid w:val="00740111"/>
    <w:rsid w:val="00740387"/>
    <w:rsid w:val="007403FC"/>
    <w:rsid w:val="00741903"/>
    <w:rsid w:val="00741D19"/>
    <w:rsid w:val="00743253"/>
    <w:rsid w:val="00744C9C"/>
    <w:rsid w:val="007452F6"/>
    <w:rsid w:val="00747785"/>
    <w:rsid w:val="0074783B"/>
    <w:rsid w:val="00751572"/>
    <w:rsid w:val="00751D8A"/>
    <w:rsid w:val="007523E5"/>
    <w:rsid w:val="007523FD"/>
    <w:rsid w:val="00753397"/>
    <w:rsid w:val="00753918"/>
    <w:rsid w:val="00753B2B"/>
    <w:rsid w:val="00753D89"/>
    <w:rsid w:val="00753DD2"/>
    <w:rsid w:val="00753DD6"/>
    <w:rsid w:val="00753E9E"/>
    <w:rsid w:val="00754537"/>
    <w:rsid w:val="007547F3"/>
    <w:rsid w:val="00754BBD"/>
    <w:rsid w:val="00755A7C"/>
    <w:rsid w:val="00755FD8"/>
    <w:rsid w:val="00756104"/>
    <w:rsid w:val="00757603"/>
    <w:rsid w:val="0075791F"/>
    <w:rsid w:val="0076038B"/>
    <w:rsid w:val="00760690"/>
    <w:rsid w:val="00760ED5"/>
    <w:rsid w:val="0076104E"/>
    <w:rsid w:val="00761F94"/>
    <w:rsid w:val="007620CC"/>
    <w:rsid w:val="00762253"/>
    <w:rsid w:val="007622C1"/>
    <w:rsid w:val="00763203"/>
    <w:rsid w:val="00763689"/>
    <w:rsid w:val="00763719"/>
    <w:rsid w:val="00763C25"/>
    <w:rsid w:val="00764028"/>
    <w:rsid w:val="0076421E"/>
    <w:rsid w:val="00765262"/>
    <w:rsid w:val="0076526E"/>
    <w:rsid w:val="007652D2"/>
    <w:rsid w:val="00766279"/>
    <w:rsid w:val="007677CF"/>
    <w:rsid w:val="00767969"/>
    <w:rsid w:val="00767D4D"/>
    <w:rsid w:val="00770117"/>
    <w:rsid w:val="00770C12"/>
    <w:rsid w:val="0077140A"/>
    <w:rsid w:val="00771DD8"/>
    <w:rsid w:val="0077283F"/>
    <w:rsid w:val="00772CB8"/>
    <w:rsid w:val="00772E8F"/>
    <w:rsid w:val="00772E98"/>
    <w:rsid w:val="00772F19"/>
    <w:rsid w:val="0077333B"/>
    <w:rsid w:val="00773931"/>
    <w:rsid w:val="00773D4B"/>
    <w:rsid w:val="00773EC8"/>
    <w:rsid w:val="0077429E"/>
    <w:rsid w:val="00775253"/>
    <w:rsid w:val="00775761"/>
    <w:rsid w:val="00775860"/>
    <w:rsid w:val="00775AEF"/>
    <w:rsid w:val="00775F3C"/>
    <w:rsid w:val="007763B7"/>
    <w:rsid w:val="007767BC"/>
    <w:rsid w:val="00776A45"/>
    <w:rsid w:val="00776E6E"/>
    <w:rsid w:val="00776EFF"/>
    <w:rsid w:val="00777634"/>
    <w:rsid w:val="007779B6"/>
    <w:rsid w:val="00777CCD"/>
    <w:rsid w:val="00777F07"/>
    <w:rsid w:val="0078004A"/>
    <w:rsid w:val="00780208"/>
    <w:rsid w:val="007802EC"/>
    <w:rsid w:val="007804CD"/>
    <w:rsid w:val="0078078D"/>
    <w:rsid w:val="00780C61"/>
    <w:rsid w:val="007811D7"/>
    <w:rsid w:val="00781888"/>
    <w:rsid w:val="00782EC7"/>
    <w:rsid w:val="00783210"/>
    <w:rsid w:val="00783847"/>
    <w:rsid w:val="00783B18"/>
    <w:rsid w:val="007843D9"/>
    <w:rsid w:val="0078494F"/>
    <w:rsid w:val="00785013"/>
    <w:rsid w:val="007850B3"/>
    <w:rsid w:val="00785138"/>
    <w:rsid w:val="0078586B"/>
    <w:rsid w:val="00785C6E"/>
    <w:rsid w:val="00785CBC"/>
    <w:rsid w:val="0078720A"/>
    <w:rsid w:val="0078743F"/>
    <w:rsid w:val="0078755B"/>
    <w:rsid w:val="007877A3"/>
    <w:rsid w:val="00787886"/>
    <w:rsid w:val="007879CF"/>
    <w:rsid w:val="00787DBC"/>
    <w:rsid w:val="00790EC3"/>
    <w:rsid w:val="00791184"/>
    <w:rsid w:val="00791241"/>
    <w:rsid w:val="00791452"/>
    <w:rsid w:val="00791813"/>
    <w:rsid w:val="00791BAC"/>
    <w:rsid w:val="00791E76"/>
    <w:rsid w:val="00791FA9"/>
    <w:rsid w:val="007920BF"/>
    <w:rsid w:val="00792E88"/>
    <w:rsid w:val="0079316F"/>
    <w:rsid w:val="007938B4"/>
    <w:rsid w:val="00793B07"/>
    <w:rsid w:val="00793B31"/>
    <w:rsid w:val="00794205"/>
    <w:rsid w:val="00794587"/>
    <w:rsid w:val="007945DC"/>
    <w:rsid w:val="00794D0A"/>
    <w:rsid w:val="007956AA"/>
    <w:rsid w:val="00795EC6"/>
    <w:rsid w:val="0079611D"/>
    <w:rsid w:val="00796168"/>
    <w:rsid w:val="00796657"/>
    <w:rsid w:val="007967A6"/>
    <w:rsid w:val="0079698F"/>
    <w:rsid w:val="00797250"/>
    <w:rsid w:val="0079739A"/>
    <w:rsid w:val="007977B4"/>
    <w:rsid w:val="00797A63"/>
    <w:rsid w:val="00797E1B"/>
    <w:rsid w:val="00797F7E"/>
    <w:rsid w:val="007A0054"/>
    <w:rsid w:val="007A1063"/>
    <w:rsid w:val="007A137F"/>
    <w:rsid w:val="007A157F"/>
    <w:rsid w:val="007A17CC"/>
    <w:rsid w:val="007A211A"/>
    <w:rsid w:val="007A28DE"/>
    <w:rsid w:val="007A364D"/>
    <w:rsid w:val="007A3B0C"/>
    <w:rsid w:val="007A3ED6"/>
    <w:rsid w:val="007A4187"/>
    <w:rsid w:val="007A464E"/>
    <w:rsid w:val="007A4CE2"/>
    <w:rsid w:val="007A5275"/>
    <w:rsid w:val="007A6490"/>
    <w:rsid w:val="007A69F1"/>
    <w:rsid w:val="007A7282"/>
    <w:rsid w:val="007A7B63"/>
    <w:rsid w:val="007A7DD9"/>
    <w:rsid w:val="007B026A"/>
    <w:rsid w:val="007B0EA5"/>
    <w:rsid w:val="007B289D"/>
    <w:rsid w:val="007B34A4"/>
    <w:rsid w:val="007B3E76"/>
    <w:rsid w:val="007B54FE"/>
    <w:rsid w:val="007B5558"/>
    <w:rsid w:val="007B58D4"/>
    <w:rsid w:val="007B6018"/>
    <w:rsid w:val="007B6DF6"/>
    <w:rsid w:val="007B6E2D"/>
    <w:rsid w:val="007B7890"/>
    <w:rsid w:val="007C0C08"/>
    <w:rsid w:val="007C1401"/>
    <w:rsid w:val="007C1843"/>
    <w:rsid w:val="007C1BF2"/>
    <w:rsid w:val="007C2039"/>
    <w:rsid w:val="007C2760"/>
    <w:rsid w:val="007C2D83"/>
    <w:rsid w:val="007C3422"/>
    <w:rsid w:val="007C38D7"/>
    <w:rsid w:val="007C3DE5"/>
    <w:rsid w:val="007C46F3"/>
    <w:rsid w:val="007C49BF"/>
    <w:rsid w:val="007C4D16"/>
    <w:rsid w:val="007C4D38"/>
    <w:rsid w:val="007C4E54"/>
    <w:rsid w:val="007C4ECA"/>
    <w:rsid w:val="007C55EF"/>
    <w:rsid w:val="007C5814"/>
    <w:rsid w:val="007C611E"/>
    <w:rsid w:val="007C622C"/>
    <w:rsid w:val="007C6C45"/>
    <w:rsid w:val="007C72DE"/>
    <w:rsid w:val="007C7469"/>
    <w:rsid w:val="007C7535"/>
    <w:rsid w:val="007C797D"/>
    <w:rsid w:val="007D0588"/>
    <w:rsid w:val="007D0723"/>
    <w:rsid w:val="007D0BBD"/>
    <w:rsid w:val="007D0E4C"/>
    <w:rsid w:val="007D1D33"/>
    <w:rsid w:val="007D1D6F"/>
    <w:rsid w:val="007D245D"/>
    <w:rsid w:val="007D2498"/>
    <w:rsid w:val="007D28DB"/>
    <w:rsid w:val="007D2A88"/>
    <w:rsid w:val="007D2E66"/>
    <w:rsid w:val="007D34F7"/>
    <w:rsid w:val="007D3693"/>
    <w:rsid w:val="007D3D03"/>
    <w:rsid w:val="007D48DB"/>
    <w:rsid w:val="007D4ED3"/>
    <w:rsid w:val="007D559E"/>
    <w:rsid w:val="007D587D"/>
    <w:rsid w:val="007D5EFB"/>
    <w:rsid w:val="007D5F5D"/>
    <w:rsid w:val="007D6351"/>
    <w:rsid w:val="007D636A"/>
    <w:rsid w:val="007D63B1"/>
    <w:rsid w:val="007D691A"/>
    <w:rsid w:val="007D77D9"/>
    <w:rsid w:val="007E00B4"/>
    <w:rsid w:val="007E013A"/>
    <w:rsid w:val="007E02BE"/>
    <w:rsid w:val="007E0A46"/>
    <w:rsid w:val="007E0CBF"/>
    <w:rsid w:val="007E1141"/>
    <w:rsid w:val="007E117A"/>
    <w:rsid w:val="007E1F56"/>
    <w:rsid w:val="007E2243"/>
    <w:rsid w:val="007E2A13"/>
    <w:rsid w:val="007E2DD2"/>
    <w:rsid w:val="007E307B"/>
    <w:rsid w:val="007E3134"/>
    <w:rsid w:val="007E361C"/>
    <w:rsid w:val="007E36E1"/>
    <w:rsid w:val="007E4309"/>
    <w:rsid w:val="007E46D1"/>
    <w:rsid w:val="007E480F"/>
    <w:rsid w:val="007E5680"/>
    <w:rsid w:val="007E6017"/>
    <w:rsid w:val="007E6B1F"/>
    <w:rsid w:val="007E6B49"/>
    <w:rsid w:val="007E7095"/>
    <w:rsid w:val="007E712F"/>
    <w:rsid w:val="007E7B55"/>
    <w:rsid w:val="007E7DC1"/>
    <w:rsid w:val="007F127A"/>
    <w:rsid w:val="007F1335"/>
    <w:rsid w:val="007F24B6"/>
    <w:rsid w:val="007F2F88"/>
    <w:rsid w:val="007F3732"/>
    <w:rsid w:val="007F5021"/>
    <w:rsid w:val="007F5185"/>
    <w:rsid w:val="007F5776"/>
    <w:rsid w:val="007F57BF"/>
    <w:rsid w:val="007F6618"/>
    <w:rsid w:val="007F6EBB"/>
    <w:rsid w:val="007F728F"/>
    <w:rsid w:val="007F7364"/>
    <w:rsid w:val="007F7A8B"/>
    <w:rsid w:val="007F7B52"/>
    <w:rsid w:val="007F7CBC"/>
    <w:rsid w:val="007F7CEA"/>
    <w:rsid w:val="007F7D97"/>
    <w:rsid w:val="008000A1"/>
    <w:rsid w:val="00800DB9"/>
    <w:rsid w:val="008011AC"/>
    <w:rsid w:val="008012BF"/>
    <w:rsid w:val="00801C14"/>
    <w:rsid w:val="00802808"/>
    <w:rsid w:val="008037E0"/>
    <w:rsid w:val="00803D59"/>
    <w:rsid w:val="00803FF6"/>
    <w:rsid w:val="008040BB"/>
    <w:rsid w:val="00804C10"/>
    <w:rsid w:val="00805A6F"/>
    <w:rsid w:val="00805E51"/>
    <w:rsid w:val="00806B2C"/>
    <w:rsid w:val="0080748A"/>
    <w:rsid w:val="00807CCD"/>
    <w:rsid w:val="00807D59"/>
    <w:rsid w:val="00810563"/>
    <w:rsid w:val="00810DC2"/>
    <w:rsid w:val="0081146A"/>
    <w:rsid w:val="0081165B"/>
    <w:rsid w:val="00812276"/>
    <w:rsid w:val="00812370"/>
    <w:rsid w:val="0081277C"/>
    <w:rsid w:val="00812796"/>
    <w:rsid w:val="00812C55"/>
    <w:rsid w:val="00812D9B"/>
    <w:rsid w:val="0081365E"/>
    <w:rsid w:val="008147D9"/>
    <w:rsid w:val="00814CD8"/>
    <w:rsid w:val="00814F2B"/>
    <w:rsid w:val="00814FCD"/>
    <w:rsid w:val="008158C1"/>
    <w:rsid w:val="00815C25"/>
    <w:rsid w:val="00816638"/>
    <w:rsid w:val="00816CEB"/>
    <w:rsid w:val="00817E68"/>
    <w:rsid w:val="00820553"/>
    <w:rsid w:val="008209EA"/>
    <w:rsid w:val="00820FB6"/>
    <w:rsid w:val="008210B7"/>
    <w:rsid w:val="00821180"/>
    <w:rsid w:val="00821685"/>
    <w:rsid w:val="008218ED"/>
    <w:rsid w:val="00821EE4"/>
    <w:rsid w:val="008221A3"/>
    <w:rsid w:val="0082275E"/>
    <w:rsid w:val="00822956"/>
    <w:rsid w:val="00822FDF"/>
    <w:rsid w:val="0082331C"/>
    <w:rsid w:val="008235A4"/>
    <w:rsid w:val="008238E1"/>
    <w:rsid w:val="0082474E"/>
    <w:rsid w:val="00824E99"/>
    <w:rsid w:val="00825905"/>
    <w:rsid w:val="00825AF6"/>
    <w:rsid w:val="00825B81"/>
    <w:rsid w:val="00825BC8"/>
    <w:rsid w:val="00825D07"/>
    <w:rsid w:val="008264A9"/>
    <w:rsid w:val="0082670B"/>
    <w:rsid w:val="00826A6F"/>
    <w:rsid w:val="00826B05"/>
    <w:rsid w:val="00826BAE"/>
    <w:rsid w:val="008270DD"/>
    <w:rsid w:val="0082716C"/>
    <w:rsid w:val="00827214"/>
    <w:rsid w:val="00827CA3"/>
    <w:rsid w:val="00827EAD"/>
    <w:rsid w:val="00830A30"/>
    <w:rsid w:val="008312FE"/>
    <w:rsid w:val="0083172D"/>
    <w:rsid w:val="00831777"/>
    <w:rsid w:val="008319EA"/>
    <w:rsid w:val="00831C91"/>
    <w:rsid w:val="00832139"/>
    <w:rsid w:val="0083219C"/>
    <w:rsid w:val="0083219D"/>
    <w:rsid w:val="0083223C"/>
    <w:rsid w:val="0083231C"/>
    <w:rsid w:val="008323A9"/>
    <w:rsid w:val="00833A4E"/>
    <w:rsid w:val="0083417F"/>
    <w:rsid w:val="0083453A"/>
    <w:rsid w:val="00834FA6"/>
    <w:rsid w:val="008351F6"/>
    <w:rsid w:val="008353CC"/>
    <w:rsid w:val="00835AB0"/>
    <w:rsid w:val="0083635C"/>
    <w:rsid w:val="00836602"/>
    <w:rsid w:val="008369C6"/>
    <w:rsid w:val="00836C27"/>
    <w:rsid w:val="00836D2A"/>
    <w:rsid w:val="00836F50"/>
    <w:rsid w:val="00837206"/>
    <w:rsid w:val="008375D8"/>
    <w:rsid w:val="00837D68"/>
    <w:rsid w:val="0084047F"/>
    <w:rsid w:val="00840968"/>
    <w:rsid w:val="00840BAF"/>
    <w:rsid w:val="008413E3"/>
    <w:rsid w:val="008422D9"/>
    <w:rsid w:val="00842542"/>
    <w:rsid w:val="00842AE6"/>
    <w:rsid w:val="00842B27"/>
    <w:rsid w:val="00842C24"/>
    <w:rsid w:val="00842D25"/>
    <w:rsid w:val="00843F10"/>
    <w:rsid w:val="008441FE"/>
    <w:rsid w:val="008449B8"/>
    <w:rsid w:val="00845013"/>
    <w:rsid w:val="00845584"/>
    <w:rsid w:val="00845B3B"/>
    <w:rsid w:val="00846290"/>
    <w:rsid w:val="0084651E"/>
    <w:rsid w:val="00846732"/>
    <w:rsid w:val="00847361"/>
    <w:rsid w:val="00847810"/>
    <w:rsid w:val="00847B35"/>
    <w:rsid w:val="008501AC"/>
    <w:rsid w:val="00850547"/>
    <w:rsid w:val="00850588"/>
    <w:rsid w:val="008506AE"/>
    <w:rsid w:val="0085166D"/>
    <w:rsid w:val="00851B26"/>
    <w:rsid w:val="00851B88"/>
    <w:rsid w:val="00852769"/>
    <w:rsid w:val="0085298E"/>
    <w:rsid w:val="00853238"/>
    <w:rsid w:val="00853669"/>
    <w:rsid w:val="008536DC"/>
    <w:rsid w:val="00853D4E"/>
    <w:rsid w:val="00854B34"/>
    <w:rsid w:val="00855567"/>
    <w:rsid w:val="00855572"/>
    <w:rsid w:val="00856D9D"/>
    <w:rsid w:val="008575EE"/>
    <w:rsid w:val="0085784F"/>
    <w:rsid w:val="00857934"/>
    <w:rsid w:val="00857DEC"/>
    <w:rsid w:val="00861024"/>
    <w:rsid w:val="008617BC"/>
    <w:rsid w:val="008626F5"/>
    <w:rsid w:val="0086311A"/>
    <w:rsid w:val="00863270"/>
    <w:rsid w:val="00863947"/>
    <w:rsid w:val="0086398B"/>
    <w:rsid w:val="00863A1E"/>
    <w:rsid w:val="00863D3B"/>
    <w:rsid w:val="008650DB"/>
    <w:rsid w:val="0086512D"/>
    <w:rsid w:val="00865A3E"/>
    <w:rsid w:val="00866ED8"/>
    <w:rsid w:val="0086756B"/>
    <w:rsid w:val="008675FE"/>
    <w:rsid w:val="00867D93"/>
    <w:rsid w:val="00867FA1"/>
    <w:rsid w:val="00867FC0"/>
    <w:rsid w:val="00870083"/>
    <w:rsid w:val="008701AC"/>
    <w:rsid w:val="008707D9"/>
    <w:rsid w:val="00871592"/>
    <w:rsid w:val="00872A4A"/>
    <w:rsid w:val="0087358F"/>
    <w:rsid w:val="00873F83"/>
    <w:rsid w:val="0087408A"/>
    <w:rsid w:val="0087459F"/>
    <w:rsid w:val="00874F3C"/>
    <w:rsid w:val="00875B69"/>
    <w:rsid w:val="00875CE2"/>
    <w:rsid w:val="0087682D"/>
    <w:rsid w:val="00876A3C"/>
    <w:rsid w:val="00876B73"/>
    <w:rsid w:val="008773A7"/>
    <w:rsid w:val="00877F2F"/>
    <w:rsid w:val="008800D5"/>
    <w:rsid w:val="008812DA"/>
    <w:rsid w:val="00882208"/>
    <w:rsid w:val="00882739"/>
    <w:rsid w:val="00883059"/>
    <w:rsid w:val="00883A3D"/>
    <w:rsid w:val="00883B82"/>
    <w:rsid w:val="00883BC7"/>
    <w:rsid w:val="0088432C"/>
    <w:rsid w:val="00884AA6"/>
    <w:rsid w:val="008850D1"/>
    <w:rsid w:val="00885AEC"/>
    <w:rsid w:val="00885C6A"/>
    <w:rsid w:val="0088670C"/>
    <w:rsid w:val="00886887"/>
    <w:rsid w:val="008868BD"/>
    <w:rsid w:val="00886FA0"/>
    <w:rsid w:val="0088758E"/>
    <w:rsid w:val="0088792E"/>
    <w:rsid w:val="00887B96"/>
    <w:rsid w:val="00890544"/>
    <w:rsid w:val="00890EA5"/>
    <w:rsid w:val="00890EEB"/>
    <w:rsid w:val="0089124F"/>
    <w:rsid w:val="008923E4"/>
    <w:rsid w:val="008926CF"/>
    <w:rsid w:val="008935C4"/>
    <w:rsid w:val="00893CAF"/>
    <w:rsid w:val="00893E3D"/>
    <w:rsid w:val="00894307"/>
    <w:rsid w:val="0089472C"/>
    <w:rsid w:val="00894832"/>
    <w:rsid w:val="0089561A"/>
    <w:rsid w:val="00895662"/>
    <w:rsid w:val="00895A0B"/>
    <w:rsid w:val="00895E21"/>
    <w:rsid w:val="00896E4F"/>
    <w:rsid w:val="00896EC8"/>
    <w:rsid w:val="00897720"/>
    <w:rsid w:val="008A0D3D"/>
    <w:rsid w:val="008A1960"/>
    <w:rsid w:val="008A1C67"/>
    <w:rsid w:val="008A1E4B"/>
    <w:rsid w:val="008A22D1"/>
    <w:rsid w:val="008A247F"/>
    <w:rsid w:val="008A30B3"/>
    <w:rsid w:val="008A3576"/>
    <w:rsid w:val="008A3663"/>
    <w:rsid w:val="008A3EF2"/>
    <w:rsid w:val="008A3FCD"/>
    <w:rsid w:val="008A45D2"/>
    <w:rsid w:val="008A4890"/>
    <w:rsid w:val="008A4974"/>
    <w:rsid w:val="008A4D3C"/>
    <w:rsid w:val="008A5E11"/>
    <w:rsid w:val="008A5FDD"/>
    <w:rsid w:val="008A6029"/>
    <w:rsid w:val="008A64FA"/>
    <w:rsid w:val="008A6738"/>
    <w:rsid w:val="008A6827"/>
    <w:rsid w:val="008A6EAA"/>
    <w:rsid w:val="008A6EE8"/>
    <w:rsid w:val="008A7EFD"/>
    <w:rsid w:val="008B0672"/>
    <w:rsid w:val="008B08E5"/>
    <w:rsid w:val="008B09E4"/>
    <w:rsid w:val="008B0B09"/>
    <w:rsid w:val="008B1B60"/>
    <w:rsid w:val="008B1E81"/>
    <w:rsid w:val="008B2BED"/>
    <w:rsid w:val="008B3785"/>
    <w:rsid w:val="008B40FD"/>
    <w:rsid w:val="008B4332"/>
    <w:rsid w:val="008B44C6"/>
    <w:rsid w:val="008B4B2A"/>
    <w:rsid w:val="008B5893"/>
    <w:rsid w:val="008B5A0D"/>
    <w:rsid w:val="008B6F68"/>
    <w:rsid w:val="008B7741"/>
    <w:rsid w:val="008B7954"/>
    <w:rsid w:val="008B79D0"/>
    <w:rsid w:val="008C11D3"/>
    <w:rsid w:val="008C19B8"/>
    <w:rsid w:val="008C2265"/>
    <w:rsid w:val="008C2CDC"/>
    <w:rsid w:val="008C2E8E"/>
    <w:rsid w:val="008C36B3"/>
    <w:rsid w:val="008C3BA1"/>
    <w:rsid w:val="008C3D48"/>
    <w:rsid w:val="008C3FC8"/>
    <w:rsid w:val="008C482A"/>
    <w:rsid w:val="008C4A67"/>
    <w:rsid w:val="008C4C54"/>
    <w:rsid w:val="008C4D1C"/>
    <w:rsid w:val="008C5495"/>
    <w:rsid w:val="008C5EE8"/>
    <w:rsid w:val="008C5FA0"/>
    <w:rsid w:val="008C60D2"/>
    <w:rsid w:val="008C633C"/>
    <w:rsid w:val="008C6C64"/>
    <w:rsid w:val="008C6D3F"/>
    <w:rsid w:val="008C768E"/>
    <w:rsid w:val="008D000F"/>
    <w:rsid w:val="008D08CD"/>
    <w:rsid w:val="008D0933"/>
    <w:rsid w:val="008D1250"/>
    <w:rsid w:val="008D1991"/>
    <w:rsid w:val="008D1C27"/>
    <w:rsid w:val="008D1C84"/>
    <w:rsid w:val="008D1D4A"/>
    <w:rsid w:val="008D1D95"/>
    <w:rsid w:val="008D2055"/>
    <w:rsid w:val="008D272A"/>
    <w:rsid w:val="008D2E2C"/>
    <w:rsid w:val="008D36B6"/>
    <w:rsid w:val="008D37F6"/>
    <w:rsid w:val="008D380B"/>
    <w:rsid w:val="008D3BB9"/>
    <w:rsid w:val="008D41E6"/>
    <w:rsid w:val="008D4251"/>
    <w:rsid w:val="008D4B51"/>
    <w:rsid w:val="008D5634"/>
    <w:rsid w:val="008D5DC5"/>
    <w:rsid w:val="008D5EAF"/>
    <w:rsid w:val="008D72EA"/>
    <w:rsid w:val="008D7428"/>
    <w:rsid w:val="008D7C83"/>
    <w:rsid w:val="008D7F59"/>
    <w:rsid w:val="008E011E"/>
    <w:rsid w:val="008E0183"/>
    <w:rsid w:val="008E153B"/>
    <w:rsid w:val="008E24B0"/>
    <w:rsid w:val="008E295C"/>
    <w:rsid w:val="008E2C91"/>
    <w:rsid w:val="008E2D42"/>
    <w:rsid w:val="008E2E69"/>
    <w:rsid w:val="008E33B2"/>
    <w:rsid w:val="008E3646"/>
    <w:rsid w:val="008E3D5B"/>
    <w:rsid w:val="008E4883"/>
    <w:rsid w:val="008E4D68"/>
    <w:rsid w:val="008E5462"/>
    <w:rsid w:val="008E5A86"/>
    <w:rsid w:val="008E5B36"/>
    <w:rsid w:val="008E5F31"/>
    <w:rsid w:val="008E5FE0"/>
    <w:rsid w:val="008E6122"/>
    <w:rsid w:val="008E63E1"/>
    <w:rsid w:val="008E72A8"/>
    <w:rsid w:val="008E73C3"/>
    <w:rsid w:val="008E73EF"/>
    <w:rsid w:val="008E7556"/>
    <w:rsid w:val="008E79EE"/>
    <w:rsid w:val="008F05A9"/>
    <w:rsid w:val="008F1517"/>
    <w:rsid w:val="008F1BB6"/>
    <w:rsid w:val="008F23BD"/>
    <w:rsid w:val="008F27CD"/>
    <w:rsid w:val="008F30E5"/>
    <w:rsid w:val="008F33ED"/>
    <w:rsid w:val="008F3E17"/>
    <w:rsid w:val="008F4521"/>
    <w:rsid w:val="008F4B2B"/>
    <w:rsid w:val="008F5479"/>
    <w:rsid w:val="008F54E2"/>
    <w:rsid w:val="008F5DC5"/>
    <w:rsid w:val="008F67B2"/>
    <w:rsid w:val="008F6ACD"/>
    <w:rsid w:val="008F7991"/>
    <w:rsid w:val="008F7B4B"/>
    <w:rsid w:val="00900086"/>
    <w:rsid w:val="00900297"/>
    <w:rsid w:val="00900513"/>
    <w:rsid w:val="00901491"/>
    <w:rsid w:val="0090173F"/>
    <w:rsid w:val="009017F6"/>
    <w:rsid w:val="00901CA4"/>
    <w:rsid w:val="00901F3A"/>
    <w:rsid w:val="009025CF"/>
    <w:rsid w:val="00902748"/>
    <w:rsid w:val="009033B8"/>
    <w:rsid w:val="00905742"/>
    <w:rsid w:val="009062EE"/>
    <w:rsid w:val="009065AE"/>
    <w:rsid w:val="0090689D"/>
    <w:rsid w:val="009076F1"/>
    <w:rsid w:val="009078E5"/>
    <w:rsid w:val="009079DF"/>
    <w:rsid w:val="00910530"/>
    <w:rsid w:val="00910CEB"/>
    <w:rsid w:val="00910D8B"/>
    <w:rsid w:val="0091119F"/>
    <w:rsid w:val="009111EA"/>
    <w:rsid w:val="00911FC1"/>
    <w:rsid w:val="00912717"/>
    <w:rsid w:val="00912C83"/>
    <w:rsid w:val="00913040"/>
    <w:rsid w:val="00913B4B"/>
    <w:rsid w:val="00914830"/>
    <w:rsid w:val="00914C1C"/>
    <w:rsid w:val="00914F58"/>
    <w:rsid w:val="00915FF5"/>
    <w:rsid w:val="0091613D"/>
    <w:rsid w:val="00917010"/>
    <w:rsid w:val="009170F2"/>
    <w:rsid w:val="009177F8"/>
    <w:rsid w:val="009205F9"/>
    <w:rsid w:val="00920F17"/>
    <w:rsid w:val="0092165E"/>
    <w:rsid w:val="009216D3"/>
    <w:rsid w:val="0092171B"/>
    <w:rsid w:val="00921E7C"/>
    <w:rsid w:val="00922406"/>
    <w:rsid w:val="0092264D"/>
    <w:rsid w:val="0092288D"/>
    <w:rsid w:val="00922DC2"/>
    <w:rsid w:val="0092303C"/>
    <w:rsid w:val="009236F2"/>
    <w:rsid w:val="00923F39"/>
    <w:rsid w:val="00924F0C"/>
    <w:rsid w:val="00925326"/>
    <w:rsid w:val="0092565A"/>
    <w:rsid w:val="00925E58"/>
    <w:rsid w:val="00925F45"/>
    <w:rsid w:val="00925F65"/>
    <w:rsid w:val="00926BEE"/>
    <w:rsid w:val="00926D59"/>
    <w:rsid w:val="00927353"/>
    <w:rsid w:val="0093180E"/>
    <w:rsid w:val="0093198C"/>
    <w:rsid w:val="00932165"/>
    <w:rsid w:val="009326D7"/>
    <w:rsid w:val="00932BA8"/>
    <w:rsid w:val="00933969"/>
    <w:rsid w:val="00934798"/>
    <w:rsid w:val="009349D8"/>
    <w:rsid w:val="00934F13"/>
    <w:rsid w:val="00935694"/>
    <w:rsid w:val="00935EBB"/>
    <w:rsid w:val="009361A4"/>
    <w:rsid w:val="009366A2"/>
    <w:rsid w:val="0093676D"/>
    <w:rsid w:val="009369C0"/>
    <w:rsid w:val="009372DC"/>
    <w:rsid w:val="009376E4"/>
    <w:rsid w:val="00940351"/>
    <w:rsid w:val="00941001"/>
    <w:rsid w:val="009411C0"/>
    <w:rsid w:val="009411DB"/>
    <w:rsid w:val="00941474"/>
    <w:rsid w:val="009421A5"/>
    <w:rsid w:val="0094294A"/>
    <w:rsid w:val="00942C9F"/>
    <w:rsid w:val="00942D94"/>
    <w:rsid w:val="009436F0"/>
    <w:rsid w:val="00943AD3"/>
    <w:rsid w:val="009441C1"/>
    <w:rsid w:val="00944D20"/>
    <w:rsid w:val="00944DAB"/>
    <w:rsid w:val="00945449"/>
    <w:rsid w:val="009459DF"/>
    <w:rsid w:val="00945CA9"/>
    <w:rsid w:val="00946237"/>
    <w:rsid w:val="009468E5"/>
    <w:rsid w:val="00946B3E"/>
    <w:rsid w:val="00946D33"/>
    <w:rsid w:val="00946DA2"/>
    <w:rsid w:val="0094728A"/>
    <w:rsid w:val="00947655"/>
    <w:rsid w:val="009478EA"/>
    <w:rsid w:val="00947CC3"/>
    <w:rsid w:val="00947F88"/>
    <w:rsid w:val="00950015"/>
    <w:rsid w:val="00950BA0"/>
    <w:rsid w:val="00950E58"/>
    <w:rsid w:val="00951256"/>
    <w:rsid w:val="0095177E"/>
    <w:rsid w:val="00951E91"/>
    <w:rsid w:val="00952149"/>
    <w:rsid w:val="00952A2E"/>
    <w:rsid w:val="00953758"/>
    <w:rsid w:val="00953AB3"/>
    <w:rsid w:val="0095444F"/>
    <w:rsid w:val="0095454E"/>
    <w:rsid w:val="00954AA9"/>
    <w:rsid w:val="00954B5C"/>
    <w:rsid w:val="009551EE"/>
    <w:rsid w:val="00955C5A"/>
    <w:rsid w:val="00955F59"/>
    <w:rsid w:val="009562A5"/>
    <w:rsid w:val="0095705A"/>
    <w:rsid w:val="00957142"/>
    <w:rsid w:val="0095730B"/>
    <w:rsid w:val="0095741F"/>
    <w:rsid w:val="00957640"/>
    <w:rsid w:val="009578A1"/>
    <w:rsid w:val="00957D9C"/>
    <w:rsid w:val="00957E7B"/>
    <w:rsid w:val="00960A38"/>
    <w:rsid w:val="00960C3F"/>
    <w:rsid w:val="00960CE9"/>
    <w:rsid w:val="00961AFE"/>
    <w:rsid w:val="00961E7B"/>
    <w:rsid w:val="0096290C"/>
    <w:rsid w:val="00962B46"/>
    <w:rsid w:val="00962CBE"/>
    <w:rsid w:val="00962F4D"/>
    <w:rsid w:val="009645A6"/>
    <w:rsid w:val="00964A4B"/>
    <w:rsid w:val="00964F5C"/>
    <w:rsid w:val="0096692B"/>
    <w:rsid w:val="00966D34"/>
    <w:rsid w:val="009674CF"/>
    <w:rsid w:val="009676BB"/>
    <w:rsid w:val="00967B56"/>
    <w:rsid w:val="00967BE0"/>
    <w:rsid w:val="009705D2"/>
    <w:rsid w:val="009706AC"/>
    <w:rsid w:val="00970738"/>
    <w:rsid w:val="00970FAC"/>
    <w:rsid w:val="009712BE"/>
    <w:rsid w:val="00972804"/>
    <w:rsid w:val="009739A5"/>
    <w:rsid w:val="00973C78"/>
    <w:rsid w:val="00973D75"/>
    <w:rsid w:val="009740E2"/>
    <w:rsid w:val="00974FC9"/>
    <w:rsid w:val="009751E4"/>
    <w:rsid w:val="00975753"/>
    <w:rsid w:val="009757DC"/>
    <w:rsid w:val="00975903"/>
    <w:rsid w:val="00975E1D"/>
    <w:rsid w:val="009766FC"/>
    <w:rsid w:val="00976D6E"/>
    <w:rsid w:val="00976F1E"/>
    <w:rsid w:val="00977EEE"/>
    <w:rsid w:val="009803A6"/>
    <w:rsid w:val="00980505"/>
    <w:rsid w:val="0098059B"/>
    <w:rsid w:val="009805F6"/>
    <w:rsid w:val="00980D8B"/>
    <w:rsid w:val="00980DF1"/>
    <w:rsid w:val="009816B8"/>
    <w:rsid w:val="00981B48"/>
    <w:rsid w:val="00981E5F"/>
    <w:rsid w:val="00981F2D"/>
    <w:rsid w:val="00981FA7"/>
    <w:rsid w:val="0098266F"/>
    <w:rsid w:val="009828F2"/>
    <w:rsid w:val="0098309C"/>
    <w:rsid w:val="0098372F"/>
    <w:rsid w:val="00983730"/>
    <w:rsid w:val="00983D19"/>
    <w:rsid w:val="00984137"/>
    <w:rsid w:val="009843DF"/>
    <w:rsid w:val="00984663"/>
    <w:rsid w:val="009846B2"/>
    <w:rsid w:val="00984A1E"/>
    <w:rsid w:val="00984E35"/>
    <w:rsid w:val="009859DC"/>
    <w:rsid w:val="00985F80"/>
    <w:rsid w:val="0098663D"/>
    <w:rsid w:val="009866E6"/>
    <w:rsid w:val="00987095"/>
    <w:rsid w:val="00987A24"/>
    <w:rsid w:val="00987FAA"/>
    <w:rsid w:val="00990519"/>
    <w:rsid w:val="00991DB3"/>
    <w:rsid w:val="00991E12"/>
    <w:rsid w:val="009921A1"/>
    <w:rsid w:val="00993167"/>
    <w:rsid w:val="009937D4"/>
    <w:rsid w:val="009943C5"/>
    <w:rsid w:val="0099470E"/>
    <w:rsid w:val="00995612"/>
    <w:rsid w:val="00995C15"/>
    <w:rsid w:val="009962A1"/>
    <w:rsid w:val="00996437"/>
    <w:rsid w:val="0099682D"/>
    <w:rsid w:val="00996D62"/>
    <w:rsid w:val="00996F08"/>
    <w:rsid w:val="009972A6"/>
    <w:rsid w:val="009A012D"/>
    <w:rsid w:val="009A0B25"/>
    <w:rsid w:val="009A176D"/>
    <w:rsid w:val="009A1809"/>
    <w:rsid w:val="009A1945"/>
    <w:rsid w:val="009A211A"/>
    <w:rsid w:val="009A2B90"/>
    <w:rsid w:val="009A3AFD"/>
    <w:rsid w:val="009A4024"/>
    <w:rsid w:val="009A41A8"/>
    <w:rsid w:val="009A4F3D"/>
    <w:rsid w:val="009A52AD"/>
    <w:rsid w:val="009A5BFC"/>
    <w:rsid w:val="009A5C4E"/>
    <w:rsid w:val="009A5DA9"/>
    <w:rsid w:val="009A6A14"/>
    <w:rsid w:val="009A6B5D"/>
    <w:rsid w:val="009A6CED"/>
    <w:rsid w:val="009A6E13"/>
    <w:rsid w:val="009A7429"/>
    <w:rsid w:val="009A74BA"/>
    <w:rsid w:val="009A7617"/>
    <w:rsid w:val="009A7AF4"/>
    <w:rsid w:val="009A7F60"/>
    <w:rsid w:val="009B033F"/>
    <w:rsid w:val="009B0808"/>
    <w:rsid w:val="009B0C29"/>
    <w:rsid w:val="009B18B1"/>
    <w:rsid w:val="009B1FA5"/>
    <w:rsid w:val="009B2EB1"/>
    <w:rsid w:val="009B2EB9"/>
    <w:rsid w:val="009B34B3"/>
    <w:rsid w:val="009B3E1E"/>
    <w:rsid w:val="009B4691"/>
    <w:rsid w:val="009B4C24"/>
    <w:rsid w:val="009B58ED"/>
    <w:rsid w:val="009B5C92"/>
    <w:rsid w:val="009B6035"/>
    <w:rsid w:val="009B628C"/>
    <w:rsid w:val="009B63D8"/>
    <w:rsid w:val="009B7135"/>
    <w:rsid w:val="009B7DDD"/>
    <w:rsid w:val="009C234D"/>
    <w:rsid w:val="009C2447"/>
    <w:rsid w:val="009C295C"/>
    <w:rsid w:val="009C3D7A"/>
    <w:rsid w:val="009C41E8"/>
    <w:rsid w:val="009C54F0"/>
    <w:rsid w:val="009C5855"/>
    <w:rsid w:val="009C59CF"/>
    <w:rsid w:val="009C6390"/>
    <w:rsid w:val="009C651F"/>
    <w:rsid w:val="009C6D23"/>
    <w:rsid w:val="009C7CCA"/>
    <w:rsid w:val="009D0095"/>
    <w:rsid w:val="009D061B"/>
    <w:rsid w:val="009D1E43"/>
    <w:rsid w:val="009D2CD1"/>
    <w:rsid w:val="009D3A7D"/>
    <w:rsid w:val="009D4A8C"/>
    <w:rsid w:val="009D4B8D"/>
    <w:rsid w:val="009D4C4D"/>
    <w:rsid w:val="009D4E38"/>
    <w:rsid w:val="009D4EF3"/>
    <w:rsid w:val="009D6B1D"/>
    <w:rsid w:val="009D6FB7"/>
    <w:rsid w:val="009D717C"/>
    <w:rsid w:val="009D7480"/>
    <w:rsid w:val="009D75C0"/>
    <w:rsid w:val="009E231E"/>
    <w:rsid w:val="009E35B4"/>
    <w:rsid w:val="009E471B"/>
    <w:rsid w:val="009E4CF0"/>
    <w:rsid w:val="009E4FFD"/>
    <w:rsid w:val="009E5A2E"/>
    <w:rsid w:val="009E6122"/>
    <w:rsid w:val="009E647F"/>
    <w:rsid w:val="009E6F90"/>
    <w:rsid w:val="009E70EB"/>
    <w:rsid w:val="009E7280"/>
    <w:rsid w:val="009E7A32"/>
    <w:rsid w:val="009E7E31"/>
    <w:rsid w:val="009E7E65"/>
    <w:rsid w:val="009E7E93"/>
    <w:rsid w:val="009E7E9C"/>
    <w:rsid w:val="009F0A31"/>
    <w:rsid w:val="009F0C62"/>
    <w:rsid w:val="009F0ECA"/>
    <w:rsid w:val="009F1413"/>
    <w:rsid w:val="009F2861"/>
    <w:rsid w:val="009F2AA9"/>
    <w:rsid w:val="009F2B70"/>
    <w:rsid w:val="009F2CAB"/>
    <w:rsid w:val="009F4B4C"/>
    <w:rsid w:val="009F4D79"/>
    <w:rsid w:val="009F4DFA"/>
    <w:rsid w:val="009F4F5E"/>
    <w:rsid w:val="009F572C"/>
    <w:rsid w:val="009F59A2"/>
    <w:rsid w:val="009F59F2"/>
    <w:rsid w:val="009F5DAA"/>
    <w:rsid w:val="009F5DE1"/>
    <w:rsid w:val="009F625E"/>
    <w:rsid w:val="009F6627"/>
    <w:rsid w:val="009F663F"/>
    <w:rsid w:val="009F6891"/>
    <w:rsid w:val="009F6BDB"/>
    <w:rsid w:val="009F6DFD"/>
    <w:rsid w:val="009F7D0B"/>
    <w:rsid w:val="00A00099"/>
    <w:rsid w:val="00A00263"/>
    <w:rsid w:val="00A00D5D"/>
    <w:rsid w:val="00A01427"/>
    <w:rsid w:val="00A01AF6"/>
    <w:rsid w:val="00A027A8"/>
    <w:rsid w:val="00A02BEF"/>
    <w:rsid w:val="00A03B2F"/>
    <w:rsid w:val="00A03C59"/>
    <w:rsid w:val="00A042C3"/>
    <w:rsid w:val="00A045CA"/>
    <w:rsid w:val="00A05C46"/>
    <w:rsid w:val="00A05CAB"/>
    <w:rsid w:val="00A06824"/>
    <w:rsid w:val="00A0692C"/>
    <w:rsid w:val="00A10995"/>
    <w:rsid w:val="00A10D2D"/>
    <w:rsid w:val="00A11667"/>
    <w:rsid w:val="00A11AC1"/>
    <w:rsid w:val="00A11E0D"/>
    <w:rsid w:val="00A12320"/>
    <w:rsid w:val="00A123F5"/>
    <w:rsid w:val="00A125A0"/>
    <w:rsid w:val="00A12C68"/>
    <w:rsid w:val="00A12EC3"/>
    <w:rsid w:val="00A133DE"/>
    <w:rsid w:val="00A142C1"/>
    <w:rsid w:val="00A142E9"/>
    <w:rsid w:val="00A145DB"/>
    <w:rsid w:val="00A149A1"/>
    <w:rsid w:val="00A15537"/>
    <w:rsid w:val="00A159CC"/>
    <w:rsid w:val="00A16425"/>
    <w:rsid w:val="00A16883"/>
    <w:rsid w:val="00A16DB9"/>
    <w:rsid w:val="00A1722E"/>
    <w:rsid w:val="00A1795B"/>
    <w:rsid w:val="00A17D4B"/>
    <w:rsid w:val="00A20155"/>
    <w:rsid w:val="00A20480"/>
    <w:rsid w:val="00A208C9"/>
    <w:rsid w:val="00A20D1A"/>
    <w:rsid w:val="00A218EC"/>
    <w:rsid w:val="00A221D6"/>
    <w:rsid w:val="00A22270"/>
    <w:rsid w:val="00A22E89"/>
    <w:rsid w:val="00A23516"/>
    <w:rsid w:val="00A238E7"/>
    <w:rsid w:val="00A23985"/>
    <w:rsid w:val="00A23CDC"/>
    <w:rsid w:val="00A240D0"/>
    <w:rsid w:val="00A242D8"/>
    <w:rsid w:val="00A249F6"/>
    <w:rsid w:val="00A24AE3"/>
    <w:rsid w:val="00A24D82"/>
    <w:rsid w:val="00A2545D"/>
    <w:rsid w:val="00A254FB"/>
    <w:rsid w:val="00A2780F"/>
    <w:rsid w:val="00A27B16"/>
    <w:rsid w:val="00A27DC7"/>
    <w:rsid w:val="00A300BF"/>
    <w:rsid w:val="00A30BF1"/>
    <w:rsid w:val="00A31950"/>
    <w:rsid w:val="00A31B0D"/>
    <w:rsid w:val="00A31B3E"/>
    <w:rsid w:val="00A3234E"/>
    <w:rsid w:val="00A3308E"/>
    <w:rsid w:val="00A336F4"/>
    <w:rsid w:val="00A33D2C"/>
    <w:rsid w:val="00A34A7D"/>
    <w:rsid w:val="00A35B41"/>
    <w:rsid w:val="00A35D0D"/>
    <w:rsid w:val="00A36E73"/>
    <w:rsid w:val="00A36F0C"/>
    <w:rsid w:val="00A371A0"/>
    <w:rsid w:val="00A373AC"/>
    <w:rsid w:val="00A37419"/>
    <w:rsid w:val="00A4040E"/>
    <w:rsid w:val="00A40980"/>
    <w:rsid w:val="00A40B28"/>
    <w:rsid w:val="00A4136B"/>
    <w:rsid w:val="00A414C9"/>
    <w:rsid w:val="00A41953"/>
    <w:rsid w:val="00A41A1C"/>
    <w:rsid w:val="00A41D28"/>
    <w:rsid w:val="00A41FFB"/>
    <w:rsid w:val="00A420D2"/>
    <w:rsid w:val="00A43B4B"/>
    <w:rsid w:val="00A43CEB"/>
    <w:rsid w:val="00A4502A"/>
    <w:rsid w:val="00A45C09"/>
    <w:rsid w:val="00A46127"/>
    <w:rsid w:val="00A461D3"/>
    <w:rsid w:val="00A46502"/>
    <w:rsid w:val="00A4653D"/>
    <w:rsid w:val="00A46D29"/>
    <w:rsid w:val="00A46DBB"/>
    <w:rsid w:val="00A5073A"/>
    <w:rsid w:val="00A50C60"/>
    <w:rsid w:val="00A50C90"/>
    <w:rsid w:val="00A51038"/>
    <w:rsid w:val="00A516D3"/>
    <w:rsid w:val="00A51811"/>
    <w:rsid w:val="00A51CE3"/>
    <w:rsid w:val="00A5332B"/>
    <w:rsid w:val="00A5387D"/>
    <w:rsid w:val="00A53F27"/>
    <w:rsid w:val="00A54DDC"/>
    <w:rsid w:val="00A54E7D"/>
    <w:rsid w:val="00A550F3"/>
    <w:rsid w:val="00A55275"/>
    <w:rsid w:val="00A57070"/>
    <w:rsid w:val="00A57647"/>
    <w:rsid w:val="00A57749"/>
    <w:rsid w:val="00A600A6"/>
    <w:rsid w:val="00A60635"/>
    <w:rsid w:val="00A60B4D"/>
    <w:rsid w:val="00A6181E"/>
    <w:rsid w:val="00A627F1"/>
    <w:rsid w:val="00A62D71"/>
    <w:rsid w:val="00A630F9"/>
    <w:rsid w:val="00A63152"/>
    <w:rsid w:val="00A63EBE"/>
    <w:rsid w:val="00A64628"/>
    <w:rsid w:val="00A65237"/>
    <w:rsid w:val="00A655A2"/>
    <w:rsid w:val="00A6589A"/>
    <w:rsid w:val="00A65D31"/>
    <w:rsid w:val="00A65F1D"/>
    <w:rsid w:val="00A66888"/>
    <w:rsid w:val="00A676F1"/>
    <w:rsid w:val="00A67E33"/>
    <w:rsid w:val="00A703D7"/>
    <w:rsid w:val="00A7059D"/>
    <w:rsid w:val="00A717C4"/>
    <w:rsid w:val="00A71E60"/>
    <w:rsid w:val="00A7249A"/>
    <w:rsid w:val="00A728E9"/>
    <w:rsid w:val="00A74BAB"/>
    <w:rsid w:val="00A74CA9"/>
    <w:rsid w:val="00A75420"/>
    <w:rsid w:val="00A76471"/>
    <w:rsid w:val="00A76DA8"/>
    <w:rsid w:val="00A77A83"/>
    <w:rsid w:val="00A77C0B"/>
    <w:rsid w:val="00A77EE5"/>
    <w:rsid w:val="00A8002E"/>
    <w:rsid w:val="00A80BAF"/>
    <w:rsid w:val="00A817F3"/>
    <w:rsid w:val="00A81A43"/>
    <w:rsid w:val="00A81BD3"/>
    <w:rsid w:val="00A81DEB"/>
    <w:rsid w:val="00A820FD"/>
    <w:rsid w:val="00A825D2"/>
    <w:rsid w:val="00A825E0"/>
    <w:rsid w:val="00A82F26"/>
    <w:rsid w:val="00A83C7E"/>
    <w:rsid w:val="00A83EBF"/>
    <w:rsid w:val="00A844BE"/>
    <w:rsid w:val="00A84CFD"/>
    <w:rsid w:val="00A85615"/>
    <w:rsid w:val="00A85840"/>
    <w:rsid w:val="00A859DA"/>
    <w:rsid w:val="00A8642C"/>
    <w:rsid w:val="00A8651C"/>
    <w:rsid w:val="00A8754D"/>
    <w:rsid w:val="00A877D5"/>
    <w:rsid w:val="00A87BB4"/>
    <w:rsid w:val="00A9083B"/>
    <w:rsid w:val="00A90A34"/>
    <w:rsid w:val="00A90BBD"/>
    <w:rsid w:val="00A91825"/>
    <w:rsid w:val="00A918DB"/>
    <w:rsid w:val="00A919E0"/>
    <w:rsid w:val="00A91E59"/>
    <w:rsid w:val="00A92DF5"/>
    <w:rsid w:val="00A9305C"/>
    <w:rsid w:val="00A93350"/>
    <w:rsid w:val="00A9455E"/>
    <w:rsid w:val="00A946F7"/>
    <w:rsid w:val="00A94880"/>
    <w:rsid w:val="00A948DF"/>
    <w:rsid w:val="00A954E6"/>
    <w:rsid w:val="00A95C0B"/>
    <w:rsid w:val="00A95FC4"/>
    <w:rsid w:val="00A96126"/>
    <w:rsid w:val="00A96341"/>
    <w:rsid w:val="00A964A7"/>
    <w:rsid w:val="00A964C4"/>
    <w:rsid w:val="00A967C7"/>
    <w:rsid w:val="00A96A12"/>
    <w:rsid w:val="00A96AE1"/>
    <w:rsid w:val="00A96CFF"/>
    <w:rsid w:val="00A96E73"/>
    <w:rsid w:val="00A9730A"/>
    <w:rsid w:val="00A97657"/>
    <w:rsid w:val="00A97B58"/>
    <w:rsid w:val="00AA0615"/>
    <w:rsid w:val="00AA1866"/>
    <w:rsid w:val="00AA1B0E"/>
    <w:rsid w:val="00AA23F5"/>
    <w:rsid w:val="00AA39BB"/>
    <w:rsid w:val="00AA557A"/>
    <w:rsid w:val="00AA5FD7"/>
    <w:rsid w:val="00AA6677"/>
    <w:rsid w:val="00AA6D6F"/>
    <w:rsid w:val="00AA6D79"/>
    <w:rsid w:val="00AA7CC0"/>
    <w:rsid w:val="00AB072B"/>
    <w:rsid w:val="00AB1FF8"/>
    <w:rsid w:val="00AB2310"/>
    <w:rsid w:val="00AB269B"/>
    <w:rsid w:val="00AB3431"/>
    <w:rsid w:val="00AB3462"/>
    <w:rsid w:val="00AB3505"/>
    <w:rsid w:val="00AB3684"/>
    <w:rsid w:val="00AB3A77"/>
    <w:rsid w:val="00AB3DED"/>
    <w:rsid w:val="00AB4B2F"/>
    <w:rsid w:val="00AB4C69"/>
    <w:rsid w:val="00AB4DC6"/>
    <w:rsid w:val="00AB4F37"/>
    <w:rsid w:val="00AB53E1"/>
    <w:rsid w:val="00AB54D9"/>
    <w:rsid w:val="00AB56B6"/>
    <w:rsid w:val="00AB65EB"/>
    <w:rsid w:val="00AB6681"/>
    <w:rsid w:val="00AB7711"/>
    <w:rsid w:val="00AB7F7E"/>
    <w:rsid w:val="00AC002F"/>
    <w:rsid w:val="00AC0195"/>
    <w:rsid w:val="00AC0535"/>
    <w:rsid w:val="00AC07BE"/>
    <w:rsid w:val="00AC11E2"/>
    <w:rsid w:val="00AC1414"/>
    <w:rsid w:val="00AC14E5"/>
    <w:rsid w:val="00AC16A1"/>
    <w:rsid w:val="00AC1909"/>
    <w:rsid w:val="00AC2250"/>
    <w:rsid w:val="00AC2C9F"/>
    <w:rsid w:val="00AC3326"/>
    <w:rsid w:val="00AC4205"/>
    <w:rsid w:val="00AC47C1"/>
    <w:rsid w:val="00AC4BB3"/>
    <w:rsid w:val="00AC5EA3"/>
    <w:rsid w:val="00AC6944"/>
    <w:rsid w:val="00AC6C22"/>
    <w:rsid w:val="00AC6E4F"/>
    <w:rsid w:val="00AC7775"/>
    <w:rsid w:val="00AD0D74"/>
    <w:rsid w:val="00AD155B"/>
    <w:rsid w:val="00AD1A06"/>
    <w:rsid w:val="00AD1FE0"/>
    <w:rsid w:val="00AD2934"/>
    <w:rsid w:val="00AD2A1A"/>
    <w:rsid w:val="00AD4575"/>
    <w:rsid w:val="00AD54C8"/>
    <w:rsid w:val="00AD5608"/>
    <w:rsid w:val="00AD5CFC"/>
    <w:rsid w:val="00AD6204"/>
    <w:rsid w:val="00AD668D"/>
    <w:rsid w:val="00AD76BB"/>
    <w:rsid w:val="00AD77C6"/>
    <w:rsid w:val="00AD7A74"/>
    <w:rsid w:val="00AD7AE0"/>
    <w:rsid w:val="00AD7BCA"/>
    <w:rsid w:val="00AE02BB"/>
    <w:rsid w:val="00AE0923"/>
    <w:rsid w:val="00AE0D57"/>
    <w:rsid w:val="00AE1022"/>
    <w:rsid w:val="00AE19CF"/>
    <w:rsid w:val="00AE2858"/>
    <w:rsid w:val="00AE3239"/>
    <w:rsid w:val="00AE3679"/>
    <w:rsid w:val="00AE4AB8"/>
    <w:rsid w:val="00AE4B47"/>
    <w:rsid w:val="00AE4D9C"/>
    <w:rsid w:val="00AE5116"/>
    <w:rsid w:val="00AE51F0"/>
    <w:rsid w:val="00AE545C"/>
    <w:rsid w:val="00AE60C1"/>
    <w:rsid w:val="00AE6554"/>
    <w:rsid w:val="00AE6616"/>
    <w:rsid w:val="00AE719C"/>
    <w:rsid w:val="00AE7A54"/>
    <w:rsid w:val="00AE7E03"/>
    <w:rsid w:val="00AE7E0D"/>
    <w:rsid w:val="00AF0865"/>
    <w:rsid w:val="00AF1051"/>
    <w:rsid w:val="00AF11E4"/>
    <w:rsid w:val="00AF11FA"/>
    <w:rsid w:val="00AF165E"/>
    <w:rsid w:val="00AF17A7"/>
    <w:rsid w:val="00AF29D0"/>
    <w:rsid w:val="00AF48B4"/>
    <w:rsid w:val="00AF4946"/>
    <w:rsid w:val="00AF5957"/>
    <w:rsid w:val="00AF66C9"/>
    <w:rsid w:val="00AF70DB"/>
    <w:rsid w:val="00AF70E1"/>
    <w:rsid w:val="00AF7797"/>
    <w:rsid w:val="00AF7F4B"/>
    <w:rsid w:val="00AF7F9B"/>
    <w:rsid w:val="00B008B5"/>
    <w:rsid w:val="00B00A41"/>
    <w:rsid w:val="00B00D73"/>
    <w:rsid w:val="00B010A9"/>
    <w:rsid w:val="00B010B4"/>
    <w:rsid w:val="00B0131D"/>
    <w:rsid w:val="00B01745"/>
    <w:rsid w:val="00B0198F"/>
    <w:rsid w:val="00B01F2C"/>
    <w:rsid w:val="00B027AD"/>
    <w:rsid w:val="00B028D1"/>
    <w:rsid w:val="00B02A41"/>
    <w:rsid w:val="00B02EC3"/>
    <w:rsid w:val="00B02FBE"/>
    <w:rsid w:val="00B03147"/>
    <w:rsid w:val="00B033D6"/>
    <w:rsid w:val="00B03BBA"/>
    <w:rsid w:val="00B04164"/>
    <w:rsid w:val="00B0436E"/>
    <w:rsid w:val="00B04935"/>
    <w:rsid w:val="00B05201"/>
    <w:rsid w:val="00B05CE3"/>
    <w:rsid w:val="00B060E2"/>
    <w:rsid w:val="00B06B7F"/>
    <w:rsid w:val="00B06F4D"/>
    <w:rsid w:val="00B07134"/>
    <w:rsid w:val="00B075AF"/>
    <w:rsid w:val="00B0795C"/>
    <w:rsid w:val="00B07D9C"/>
    <w:rsid w:val="00B10287"/>
    <w:rsid w:val="00B103B2"/>
    <w:rsid w:val="00B10C7E"/>
    <w:rsid w:val="00B115C7"/>
    <w:rsid w:val="00B11999"/>
    <w:rsid w:val="00B11EB7"/>
    <w:rsid w:val="00B125A7"/>
    <w:rsid w:val="00B12B10"/>
    <w:rsid w:val="00B13947"/>
    <w:rsid w:val="00B142D2"/>
    <w:rsid w:val="00B14995"/>
    <w:rsid w:val="00B16660"/>
    <w:rsid w:val="00B16AA3"/>
    <w:rsid w:val="00B175DF"/>
    <w:rsid w:val="00B176BC"/>
    <w:rsid w:val="00B20595"/>
    <w:rsid w:val="00B20C1B"/>
    <w:rsid w:val="00B21657"/>
    <w:rsid w:val="00B21C47"/>
    <w:rsid w:val="00B22FE6"/>
    <w:rsid w:val="00B230D3"/>
    <w:rsid w:val="00B2318A"/>
    <w:rsid w:val="00B23698"/>
    <w:rsid w:val="00B238F5"/>
    <w:rsid w:val="00B243B9"/>
    <w:rsid w:val="00B247B2"/>
    <w:rsid w:val="00B25427"/>
    <w:rsid w:val="00B25594"/>
    <w:rsid w:val="00B26324"/>
    <w:rsid w:val="00B26419"/>
    <w:rsid w:val="00B270BF"/>
    <w:rsid w:val="00B270E5"/>
    <w:rsid w:val="00B2741B"/>
    <w:rsid w:val="00B2753B"/>
    <w:rsid w:val="00B27840"/>
    <w:rsid w:val="00B3023B"/>
    <w:rsid w:val="00B305C5"/>
    <w:rsid w:val="00B3065C"/>
    <w:rsid w:val="00B30696"/>
    <w:rsid w:val="00B30B98"/>
    <w:rsid w:val="00B30D68"/>
    <w:rsid w:val="00B318BB"/>
    <w:rsid w:val="00B3194F"/>
    <w:rsid w:val="00B31D31"/>
    <w:rsid w:val="00B3258F"/>
    <w:rsid w:val="00B336AD"/>
    <w:rsid w:val="00B33EB0"/>
    <w:rsid w:val="00B340F7"/>
    <w:rsid w:val="00B342EF"/>
    <w:rsid w:val="00B34622"/>
    <w:rsid w:val="00B346ED"/>
    <w:rsid w:val="00B3476A"/>
    <w:rsid w:val="00B3584C"/>
    <w:rsid w:val="00B35B5F"/>
    <w:rsid w:val="00B35D94"/>
    <w:rsid w:val="00B362CC"/>
    <w:rsid w:val="00B36B61"/>
    <w:rsid w:val="00B36D82"/>
    <w:rsid w:val="00B371C2"/>
    <w:rsid w:val="00B372A6"/>
    <w:rsid w:val="00B37373"/>
    <w:rsid w:val="00B37591"/>
    <w:rsid w:val="00B4031A"/>
    <w:rsid w:val="00B4083C"/>
    <w:rsid w:val="00B40870"/>
    <w:rsid w:val="00B408C2"/>
    <w:rsid w:val="00B409F1"/>
    <w:rsid w:val="00B41B3E"/>
    <w:rsid w:val="00B41D3A"/>
    <w:rsid w:val="00B41D7E"/>
    <w:rsid w:val="00B42CE9"/>
    <w:rsid w:val="00B42E55"/>
    <w:rsid w:val="00B434E3"/>
    <w:rsid w:val="00B43661"/>
    <w:rsid w:val="00B44349"/>
    <w:rsid w:val="00B44C95"/>
    <w:rsid w:val="00B451AE"/>
    <w:rsid w:val="00B45A8A"/>
    <w:rsid w:val="00B46073"/>
    <w:rsid w:val="00B46AE8"/>
    <w:rsid w:val="00B47161"/>
    <w:rsid w:val="00B47408"/>
    <w:rsid w:val="00B4798A"/>
    <w:rsid w:val="00B5028E"/>
    <w:rsid w:val="00B5067A"/>
    <w:rsid w:val="00B506F0"/>
    <w:rsid w:val="00B50AE9"/>
    <w:rsid w:val="00B50B32"/>
    <w:rsid w:val="00B5126B"/>
    <w:rsid w:val="00B51445"/>
    <w:rsid w:val="00B52711"/>
    <w:rsid w:val="00B53508"/>
    <w:rsid w:val="00B53A4C"/>
    <w:rsid w:val="00B545AC"/>
    <w:rsid w:val="00B545BC"/>
    <w:rsid w:val="00B54C65"/>
    <w:rsid w:val="00B5521E"/>
    <w:rsid w:val="00B5557E"/>
    <w:rsid w:val="00B56BD1"/>
    <w:rsid w:val="00B57301"/>
    <w:rsid w:val="00B5735C"/>
    <w:rsid w:val="00B57530"/>
    <w:rsid w:val="00B600F4"/>
    <w:rsid w:val="00B608C2"/>
    <w:rsid w:val="00B61746"/>
    <w:rsid w:val="00B620B4"/>
    <w:rsid w:val="00B620DF"/>
    <w:rsid w:val="00B63037"/>
    <w:rsid w:val="00B631AF"/>
    <w:rsid w:val="00B63720"/>
    <w:rsid w:val="00B63751"/>
    <w:rsid w:val="00B63EB0"/>
    <w:rsid w:val="00B645E2"/>
    <w:rsid w:val="00B64D9F"/>
    <w:rsid w:val="00B657FB"/>
    <w:rsid w:val="00B65804"/>
    <w:rsid w:val="00B65F94"/>
    <w:rsid w:val="00B670FA"/>
    <w:rsid w:val="00B671F0"/>
    <w:rsid w:val="00B672C6"/>
    <w:rsid w:val="00B67641"/>
    <w:rsid w:val="00B676D5"/>
    <w:rsid w:val="00B719B6"/>
    <w:rsid w:val="00B71E9E"/>
    <w:rsid w:val="00B71FF3"/>
    <w:rsid w:val="00B72363"/>
    <w:rsid w:val="00B73216"/>
    <w:rsid w:val="00B73978"/>
    <w:rsid w:val="00B73EA8"/>
    <w:rsid w:val="00B74239"/>
    <w:rsid w:val="00B74718"/>
    <w:rsid w:val="00B74AB2"/>
    <w:rsid w:val="00B767DA"/>
    <w:rsid w:val="00B76CDF"/>
    <w:rsid w:val="00B76D27"/>
    <w:rsid w:val="00B76E46"/>
    <w:rsid w:val="00B76FC8"/>
    <w:rsid w:val="00B77521"/>
    <w:rsid w:val="00B814B5"/>
    <w:rsid w:val="00B815A5"/>
    <w:rsid w:val="00B815F8"/>
    <w:rsid w:val="00B81D23"/>
    <w:rsid w:val="00B83335"/>
    <w:rsid w:val="00B83428"/>
    <w:rsid w:val="00B838C5"/>
    <w:rsid w:val="00B83BBF"/>
    <w:rsid w:val="00B841F9"/>
    <w:rsid w:val="00B8423A"/>
    <w:rsid w:val="00B845AB"/>
    <w:rsid w:val="00B846EE"/>
    <w:rsid w:val="00B847D8"/>
    <w:rsid w:val="00B8481C"/>
    <w:rsid w:val="00B84CD9"/>
    <w:rsid w:val="00B84F91"/>
    <w:rsid w:val="00B84FEB"/>
    <w:rsid w:val="00B85489"/>
    <w:rsid w:val="00B854AD"/>
    <w:rsid w:val="00B858A0"/>
    <w:rsid w:val="00B86D5A"/>
    <w:rsid w:val="00B9001A"/>
    <w:rsid w:val="00B90425"/>
    <w:rsid w:val="00B90B42"/>
    <w:rsid w:val="00B90C21"/>
    <w:rsid w:val="00B90D37"/>
    <w:rsid w:val="00B9141A"/>
    <w:rsid w:val="00B91D55"/>
    <w:rsid w:val="00B92D7F"/>
    <w:rsid w:val="00B931C1"/>
    <w:rsid w:val="00B93461"/>
    <w:rsid w:val="00B9357E"/>
    <w:rsid w:val="00B937B3"/>
    <w:rsid w:val="00B94F40"/>
    <w:rsid w:val="00B95610"/>
    <w:rsid w:val="00B958C3"/>
    <w:rsid w:val="00B9630C"/>
    <w:rsid w:val="00B96570"/>
    <w:rsid w:val="00B96958"/>
    <w:rsid w:val="00B969FC"/>
    <w:rsid w:val="00B96A31"/>
    <w:rsid w:val="00B96D00"/>
    <w:rsid w:val="00B970EA"/>
    <w:rsid w:val="00B97208"/>
    <w:rsid w:val="00B97221"/>
    <w:rsid w:val="00BA0452"/>
    <w:rsid w:val="00BA0677"/>
    <w:rsid w:val="00BA071F"/>
    <w:rsid w:val="00BA0AF2"/>
    <w:rsid w:val="00BA0C77"/>
    <w:rsid w:val="00BA16BA"/>
    <w:rsid w:val="00BA180A"/>
    <w:rsid w:val="00BA19C8"/>
    <w:rsid w:val="00BA2041"/>
    <w:rsid w:val="00BA2A5B"/>
    <w:rsid w:val="00BA2A78"/>
    <w:rsid w:val="00BA398D"/>
    <w:rsid w:val="00BA3F74"/>
    <w:rsid w:val="00BA41A0"/>
    <w:rsid w:val="00BA49F6"/>
    <w:rsid w:val="00BA4AAB"/>
    <w:rsid w:val="00BA531A"/>
    <w:rsid w:val="00BA53DC"/>
    <w:rsid w:val="00BA579F"/>
    <w:rsid w:val="00BA602B"/>
    <w:rsid w:val="00BA6342"/>
    <w:rsid w:val="00BA637A"/>
    <w:rsid w:val="00BA6EB0"/>
    <w:rsid w:val="00BA6FC5"/>
    <w:rsid w:val="00BA7AD6"/>
    <w:rsid w:val="00BA7C30"/>
    <w:rsid w:val="00BA7F28"/>
    <w:rsid w:val="00BB0011"/>
    <w:rsid w:val="00BB028E"/>
    <w:rsid w:val="00BB065F"/>
    <w:rsid w:val="00BB06C6"/>
    <w:rsid w:val="00BB1C8A"/>
    <w:rsid w:val="00BB215E"/>
    <w:rsid w:val="00BB228F"/>
    <w:rsid w:val="00BB24F2"/>
    <w:rsid w:val="00BB2541"/>
    <w:rsid w:val="00BB270F"/>
    <w:rsid w:val="00BB28D2"/>
    <w:rsid w:val="00BB28F9"/>
    <w:rsid w:val="00BB2BE6"/>
    <w:rsid w:val="00BB2C6D"/>
    <w:rsid w:val="00BB338F"/>
    <w:rsid w:val="00BB37D7"/>
    <w:rsid w:val="00BB3ECA"/>
    <w:rsid w:val="00BB410D"/>
    <w:rsid w:val="00BB427A"/>
    <w:rsid w:val="00BB439A"/>
    <w:rsid w:val="00BB4969"/>
    <w:rsid w:val="00BB49A9"/>
    <w:rsid w:val="00BB4A78"/>
    <w:rsid w:val="00BB4C8B"/>
    <w:rsid w:val="00BB56B7"/>
    <w:rsid w:val="00BB5BBE"/>
    <w:rsid w:val="00BB5CA8"/>
    <w:rsid w:val="00BB5E0B"/>
    <w:rsid w:val="00BB5E5F"/>
    <w:rsid w:val="00BB6054"/>
    <w:rsid w:val="00BB687A"/>
    <w:rsid w:val="00BB72AB"/>
    <w:rsid w:val="00BB7553"/>
    <w:rsid w:val="00BB795F"/>
    <w:rsid w:val="00BB7C79"/>
    <w:rsid w:val="00BB7FE0"/>
    <w:rsid w:val="00BC10E1"/>
    <w:rsid w:val="00BC2BB1"/>
    <w:rsid w:val="00BC2CF4"/>
    <w:rsid w:val="00BC2D01"/>
    <w:rsid w:val="00BC2E64"/>
    <w:rsid w:val="00BC4110"/>
    <w:rsid w:val="00BC44A2"/>
    <w:rsid w:val="00BC45EB"/>
    <w:rsid w:val="00BC5B93"/>
    <w:rsid w:val="00BC6265"/>
    <w:rsid w:val="00BC661C"/>
    <w:rsid w:val="00BC6914"/>
    <w:rsid w:val="00BC76E2"/>
    <w:rsid w:val="00BC7819"/>
    <w:rsid w:val="00BC7D36"/>
    <w:rsid w:val="00BD06C1"/>
    <w:rsid w:val="00BD0C5F"/>
    <w:rsid w:val="00BD125F"/>
    <w:rsid w:val="00BD139D"/>
    <w:rsid w:val="00BD158E"/>
    <w:rsid w:val="00BD180D"/>
    <w:rsid w:val="00BD18D3"/>
    <w:rsid w:val="00BD1CA0"/>
    <w:rsid w:val="00BD2333"/>
    <w:rsid w:val="00BD33E9"/>
    <w:rsid w:val="00BD3971"/>
    <w:rsid w:val="00BD3A4C"/>
    <w:rsid w:val="00BD3D38"/>
    <w:rsid w:val="00BD4164"/>
    <w:rsid w:val="00BD48F2"/>
    <w:rsid w:val="00BD4FBC"/>
    <w:rsid w:val="00BD53E7"/>
    <w:rsid w:val="00BD562D"/>
    <w:rsid w:val="00BD5821"/>
    <w:rsid w:val="00BD58E2"/>
    <w:rsid w:val="00BD59E6"/>
    <w:rsid w:val="00BD5A48"/>
    <w:rsid w:val="00BD5FDE"/>
    <w:rsid w:val="00BD64FF"/>
    <w:rsid w:val="00BD6555"/>
    <w:rsid w:val="00BD6A0B"/>
    <w:rsid w:val="00BD712D"/>
    <w:rsid w:val="00BD72C8"/>
    <w:rsid w:val="00BD72E8"/>
    <w:rsid w:val="00BD7BA3"/>
    <w:rsid w:val="00BD7D0E"/>
    <w:rsid w:val="00BE0356"/>
    <w:rsid w:val="00BE05B6"/>
    <w:rsid w:val="00BE0CBD"/>
    <w:rsid w:val="00BE13FE"/>
    <w:rsid w:val="00BE1B63"/>
    <w:rsid w:val="00BE1CBE"/>
    <w:rsid w:val="00BE1F38"/>
    <w:rsid w:val="00BE241F"/>
    <w:rsid w:val="00BE3D87"/>
    <w:rsid w:val="00BE4CBC"/>
    <w:rsid w:val="00BE4CFB"/>
    <w:rsid w:val="00BE50AA"/>
    <w:rsid w:val="00BE5195"/>
    <w:rsid w:val="00BE5A33"/>
    <w:rsid w:val="00BE6400"/>
    <w:rsid w:val="00BE6800"/>
    <w:rsid w:val="00BE6CAE"/>
    <w:rsid w:val="00BE6DE8"/>
    <w:rsid w:val="00BE6FB9"/>
    <w:rsid w:val="00BE710B"/>
    <w:rsid w:val="00BE7148"/>
    <w:rsid w:val="00BE73E9"/>
    <w:rsid w:val="00BE7ABC"/>
    <w:rsid w:val="00BE7E6F"/>
    <w:rsid w:val="00BF0EC4"/>
    <w:rsid w:val="00BF1024"/>
    <w:rsid w:val="00BF14B2"/>
    <w:rsid w:val="00BF1788"/>
    <w:rsid w:val="00BF195F"/>
    <w:rsid w:val="00BF1F73"/>
    <w:rsid w:val="00BF243D"/>
    <w:rsid w:val="00BF253B"/>
    <w:rsid w:val="00BF37AF"/>
    <w:rsid w:val="00BF3EEC"/>
    <w:rsid w:val="00BF4060"/>
    <w:rsid w:val="00BF4E64"/>
    <w:rsid w:val="00BF4F05"/>
    <w:rsid w:val="00BF550C"/>
    <w:rsid w:val="00BF5729"/>
    <w:rsid w:val="00BF5E7F"/>
    <w:rsid w:val="00BF6F50"/>
    <w:rsid w:val="00BF713D"/>
    <w:rsid w:val="00C00678"/>
    <w:rsid w:val="00C011CB"/>
    <w:rsid w:val="00C024D4"/>
    <w:rsid w:val="00C02552"/>
    <w:rsid w:val="00C02735"/>
    <w:rsid w:val="00C031D2"/>
    <w:rsid w:val="00C03487"/>
    <w:rsid w:val="00C03AF1"/>
    <w:rsid w:val="00C051A4"/>
    <w:rsid w:val="00C05539"/>
    <w:rsid w:val="00C06A9D"/>
    <w:rsid w:val="00C06AD7"/>
    <w:rsid w:val="00C07018"/>
    <w:rsid w:val="00C07058"/>
    <w:rsid w:val="00C070AB"/>
    <w:rsid w:val="00C102C7"/>
    <w:rsid w:val="00C106AA"/>
    <w:rsid w:val="00C107D8"/>
    <w:rsid w:val="00C10907"/>
    <w:rsid w:val="00C1128D"/>
    <w:rsid w:val="00C1135A"/>
    <w:rsid w:val="00C115AF"/>
    <w:rsid w:val="00C117B6"/>
    <w:rsid w:val="00C11E1A"/>
    <w:rsid w:val="00C12284"/>
    <w:rsid w:val="00C12304"/>
    <w:rsid w:val="00C12410"/>
    <w:rsid w:val="00C12556"/>
    <w:rsid w:val="00C12639"/>
    <w:rsid w:val="00C12AEB"/>
    <w:rsid w:val="00C1369A"/>
    <w:rsid w:val="00C14FED"/>
    <w:rsid w:val="00C15014"/>
    <w:rsid w:val="00C157D5"/>
    <w:rsid w:val="00C15ACF"/>
    <w:rsid w:val="00C15AFF"/>
    <w:rsid w:val="00C15D76"/>
    <w:rsid w:val="00C15F63"/>
    <w:rsid w:val="00C164ED"/>
    <w:rsid w:val="00C16532"/>
    <w:rsid w:val="00C1721D"/>
    <w:rsid w:val="00C17C84"/>
    <w:rsid w:val="00C2004B"/>
    <w:rsid w:val="00C201B7"/>
    <w:rsid w:val="00C206F5"/>
    <w:rsid w:val="00C212B8"/>
    <w:rsid w:val="00C21766"/>
    <w:rsid w:val="00C2194F"/>
    <w:rsid w:val="00C21AA4"/>
    <w:rsid w:val="00C21E44"/>
    <w:rsid w:val="00C22382"/>
    <w:rsid w:val="00C227B5"/>
    <w:rsid w:val="00C22D1F"/>
    <w:rsid w:val="00C22D9F"/>
    <w:rsid w:val="00C235BA"/>
    <w:rsid w:val="00C24282"/>
    <w:rsid w:val="00C24807"/>
    <w:rsid w:val="00C248A8"/>
    <w:rsid w:val="00C24F7E"/>
    <w:rsid w:val="00C25699"/>
    <w:rsid w:val="00C258FB"/>
    <w:rsid w:val="00C2685B"/>
    <w:rsid w:val="00C26BF9"/>
    <w:rsid w:val="00C27223"/>
    <w:rsid w:val="00C2757D"/>
    <w:rsid w:val="00C276C6"/>
    <w:rsid w:val="00C2793B"/>
    <w:rsid w:val="00C27B72"/>
    <w:rsid w:val="00C27DAC"/>
    <w:rsid w:val="00C315C4"/>
    <w:rsid w:val="00C31815"/>
    <w:rsid w:val="00C320AA"/>
    <w:rsid w:val="00C3216B"/>
    <w:rsid w:val="00C3382D"/>
    <w:rsid w:val="00C33B53"/>
    <w:rsid w:val="00C34066"/>
    <w:rsid w:val="00C346F6"/>
    <w:rsid w:val="00C352E4"/>
    <w:rsid w:val="00C353D4"/>
    <w:rsid w:val="00C356B1"/>
    <w:rsid w:val="00C3589E"/>
    <w:rsid w:val="00C35BBC"/>
    <w:rsid w:val="00C363C6"/>
    <w:rsid w:val="00C36896"/>
    <w:rsid w:val="00C36A9E"/>
    <w:rsid w:val="00C37CAD"/>
    <w:rsid w:val="00C37E0A"/>
    <w:rsid w:val="00C40969"/>
    <w:rsid w:val="00C40E42"/>
    <w:rsid w:val="00C40F36"/>
    <w:rsid w:val="00C41352"/>
    <w:rsid w:val="00C420DC"/>
    <w:rsid w:val="00C42341"/>
    <w:rsid w:val="00C4470D"/>
    <w:rsid w:val="00C44C77"/>
    <w:rsid w:val="00C44D0C"/>
    <w:rsid w:val="00C4551B"/>
    <w:rsid w:val="00C46069"/>
    <w:rsid w:val="00C46A67"/>
    <w:rsid w:val="00C4764F"/>
    <w:rsid w:val="00C476E4"/>
    <w:rsid w:val="00C47B1D"/>
    <w:rsid w:val="00C47D9D"/>
    <w:rsid w:val="00C513B3"/>
    <w:rsid w:val="00C51429"/>
    <w:rsid w:val="00C514BF"/>
    <w:rsid w:val="00C515D8"/>
    <w:rsid w:val="00C51662"/>
    <w:rsid w:val="00C518CC"/>
    <w:rsid w:val="00C52462"/>
    <w:rsid w:val="00C5288D"/>
    <w:rsid w:val="00C52D71"/>
    <w:rsid w:val="00C53D16"/>
    <w:rsid w:val="00C5608A"/>
    <w:rsid w:val="00C563F4"/>
    <w:rsid w:val="00C567CD"/>
    <w:rsid w:val="00C570FA"/>
    <w:rsid w:val="00C60172"/>
    <w:rsid w:val="00C60322"/>
    <w:rsid w:val="00C60417"/>
    <w:rsid w:val="00C60BB0"/>
    <w:rsid w:val="00C60C4A"/>
    <w:rsid w:val="00C60FCC"/>
    <w:rsid w:val="00C61A99"/>
    <w:rsid w:val="00C61CD9"/>
    <w:rsid w:val="00C61EAB"/>
    <w:rsid w:val="00C635DB"/>
    <w:rsid w:val="00C63766"/>
    <w:rsid w:val="00C63855"/>
    <w:rsid w:val="00C64347"/>
    <w:rsid w:val="00C64472"/>
    <w:rsid w:val="00C64E81"/>
    <w:rsid w:val="00C6542C"/>
    <w:rsid w:val="00C659A5"/>
    <w:rsid w:val="00C65C2F"/>
    <w:rsid w:val="00C65CC5"/>
    <w:rsid w:val="00C65EB8"/>
    <w:rsid w:val="00C666BB"/>
    <w:rsid w:val="00C66BC7"/>
    <w:rsid w:val="00C672AA"/>
    <w:rsid w:val="00C67738"/>
    <w:rsid w:val="00C67E9C"/>
    <w:rsid w:val="00C704D1"/>
    <w:rsid w:val="00C707A9"/>
    <w:rsid w:val="00C714D5"/>
    <w:rsid w:val="00C716FF"/>
    <w:rsid w:val="00C717C4"/>
    <w:rsid w:val="00C719E7"/>
    <w:rsid w:val="00C7287C"/>
    <w:rsid w:val="00C728E5"/>
    <w:rsid w:val="00C72B78"/>
    <w:rsid w:val="00C72FB2"/>
    <w:rsid w:val="00C73158"/>
    <w:rsid w:val="00C731A4"/>
    <w:rsid w:val="00C73A85"/>
    <w:rsid w:val="00C73FC3"/>
    <w:rsid w:val="00C74095"/>
    <w:rsid w:val="00C75044"/>
    <w:rsid w:val="00C753A5"/>
    <w:rsid w:val="00C75498"/>
    <w:rsid w:val="00C7565C"/>
    <w:rsid w:val="00C756B0"/>
    <w:rsid w:val="00C75807"/>
    <w:rsid w:val="00C75C32"/>
    <w:rsid w:val="00C75C65"/>
    <w:rsid w:val="00C75C67"/>
    <w:rsid w:val="00C762DD"/>
    <w:rsid w:val="00C764B0"/>
    <w:rsid w:val="00C76E73"/>
    <w:rsid w:val="00C77049"/>
    <w:rsid w:val="00C77079"/>
    <w:rsid w:val="00C7717D"/>
    <w:rsid w:val="00C77391"/>
    <w:rsid w:val="00C775B2"/>
    <w:rsid w:val="00C77665"/>
    <w:rsid w:val="00C77AA0"/>
    <w:rsid w:val="00C77E8F"/>
    <w:rsid w:val="00C77FDC"/>
    <w:rsid w:val="00C81193"/>
    <w:rsid w:val="00C813A5"/>
    <w:rsid w:val="00C81440"/>
    <w:rsid w:val="00C825FE"/>
    <w:rsid w:val="00C82D74"/>
    <w:rsid w:val="00C83963"/>
    <w:rsid w:val="00C83974"/>
    <w:rsid w:val="00C84807"/>
    <w:rsid w:val="00C84972"/>
    <w:rsid w:val="00C84E4B"/>
    <w:rsid w:val="00C85EAB"/>
    <w:rsid w:val="00C86200"/>
    <w:rsid w:val="00C862F0"/>
    <w:rsid w:val="00C86370"/>
    <w:rsid w:val="00C86BF1"/>
    <w:rsid w:val="00C91BE6"/>
    <w:rsid w:val="00C91F5C"/>
    <w:rsid w:val="00C92B35"/>
    <w:rsid w:val="00C93531"/>
    <w:rsid w:val="00C944A5"/>
    <w:rsid w:val="00C94761"/>
    <w:rsid w:val="00C9486E"/>
    <w:rsid w:val="00C949D4"/>
    <w:rsid w:val="00C950E4"/>
    <w:rsid w:val="00C9530A"/>
    <w:rsid w:val="00C95982"/>
    <w:rsid w:val="00C95A15"/>
    <w:rsid w:val="00C95C0F"/>
    <w:rsid w:val="00C968A7"/>
    <w:rsid w:val="00C97488"/>
    <w:rsid w:val="00C975EF"/>
    <w:rsid w:val="00CA024E"/>
    <w:rsid w:val="00CA0485"/>
    <w:rsid w:val="00CA0D08"/>
    <w:rsid w:val="00CA12CE"/>
    <w:rsid w:val="00CA1AC7"/>
    <w:rsid w:val="00CA26C6"/>
    <w:rsid w:val="00CA2740"/>
    <w:rsid w:val="00CA2AE9"/>
    <w:rsid w:val="00CA2C6A"/>
    <w:rsid w:val="00CA2E2D"/>
    <w:rsid w:val="00CA3452"/>
    <w:rsid w:val="00CA4287"/>
    <w:rsid w:val="00CA4310"/>
    <w:rsid w:val="00CA4382"/>
    <w:rsid w:val="00CA5ED1"/>
    <w:rsid w:val="00CA67CE"/>
    <w:rsid w:val="00CA689A"/>
    <w:rsid w:val="00CA71A3"/>
    <w:rsid w:val="00CA72DA"/>
    <w:rsid w:val="00CA7368"/>
    <w:rsid w:val="00CA7ECB"/>
    <w:rsid w:val="00CA7F89"/>
    <w:rsid w:val="00CB02D6"/>
    <w:rsid w:val="00CB0491"/>
    <w:rsid w:val="00CB0C18"/>
    <w:rsid w:val="00CB120E"/>
    <w:rsid w:val="00CB133A"/>
    <w:rsid w:val="00CB135A"/>
    <w:rsid w:val="00CB16F3"/>
    <w:rsid w:val="00CB29AD"/>
    <w:rsid w:val="00CB3196"/>
    <w:rsid w:val="00CB3285"/>
    <w:rsid w:val="00CB3FB1"/>
    <w:rsid w:val="00CB40A2"/>
    <w:rsid w:val="00CB4DE2"/>
    <w:rsid w:val="00CB587E"/>
    <w:rsid w:val="00CB5D5A"/>
    <w:rsid w:val="00CB73DD"/>
    <w:rsid w:val="00CB7C64"/>
    <w:rsid w:val="00CC0742"/>
    <w:rsid w:val="00CC0759"/>
    <w:rsid w:val="00CC0DDB"/>
    <w:rsid w:val="00CC123E"/>
    <w:rsid w:val="00CC1D90"/>
    <w:rsid w:val="00CC21E4"/>
    <w:rsid w:val="00CC223B"/>
    <w:rsid w:val="00CC2346"/>
    <w:rsid w:val="00CC26F5"/>
    <w:rsid w:val="00CC2B65"/>
    <w:rsid w:val="00CC2BED"/>
    <w:rsid w:val="00CC3363"/>
    <w:rsid w:val="00CC3B84"/>
    <w:rsid w:val="00CC3BA6"/>
    <w:rsid w:val="00CC422E"/>
    <w:rsid w:val="00CC435E"/>
    <w:rsid w:val="00CC4C1F"/>
    <w:rsid w:val="00CC4E39"/>
    <w:rsid w:val="00CC4EE3"/>
    <w:rsid w:val="00CC505D"/>
    <w:rsid w:val="00CC533A"/>
    <w:rsid w:val="00CC56BF"/>
    <w:rsid w:val="00CC5CAF"/>
    <w:rsid w:val="00CC5EB7"/>
    <w:rsid w:val="00CC629D"/>
    <w:rsid w:val="00CC642F"/>
    <w:rsid w:val="00CC70CB"/>
    <w:rsid w:val="00CC75D5"/>
    <w:rsid w:val="00CC7884"/>
    <w:rsid w:val="00CC7BE1"/>
    <w:rsid w:val="00CD037C"/>
    <w:rsid w:val="00CD05CD"/>
    <w:rsid w:val="00CD0C24"/>
    <w:rsid w:val="00CD12CC"/>
    <w:rsid w:val="00CD1316"/>
    <w:rsid w:val="00CD13DF"/>
    <w:rsid w:val="00CD1668"/>
    <w:rsid w:val="00CD1A72"/>
    <w:rsid w:val="00CD293B"/>
    <w:rsid w:val="00CD307D"/>
    <w:rsid w:val="00CD34CE"/>
    <w:rsid w:val="00CD3859"/>
    <w:rsid w:val="00CD3A1A"/>
    <w:rsid w:val="00CD4625"/>
    <w:rsid w:val="00CD48A3"/>
    <w:rsid w:val="00CD5587"/>
    <w:rsid w:val="00CD56CB"/>
    <w:rsid w:val="00CD5A77"/>
    <w:rsid w:val="00CD61F2"/>
    <w:rsid w:val="00CD6C7F"/>
    <w:rsid w:val="00CD6EC9"/>
    <w:rsid w:val="00CD7288"/>
    <w:rsid w:val="00CD7BDA"/>
    <w:rsid w:val="00CE050C"/>
    <w:rsid w:val="00CE11CB"/>
    <w:rsid w:val="00CE1C8A"/>
    <w:rsid w:val="00CE2488"/>
    <w:rsid w:val="00CE2A53"/>
    <w:rsid w:val="00CE2ADD"/>
    <w:rsid w:val="00CE2B69"/>
    <w:rsid w:val="00CE2FCE"/>
    <w:rsid w:val="00CE3377"/>
    <w:rsid w:val="00CE34BA"/>
    <w:rsid w:val="00CE3D40"/>
    <w:rsid w:val="00CE41C4"/>
    <w:rsid w:val="00CE433E"/>
    <w:rsid w:val="00CE4471"/>
    <w:rsid w:val="00CE4874"/>
    <w:rsid w:val="00CE4DFC"/>
    <w:rsid w:val="00CE5315"/>
    <w:rsid w:val="00CE590E"/>
    <w:rsid w:val="00CE631A"/>
    <w:rsid w:val="00CE64E0"/>
    <w:rsid w:val="00CE6882"/>
    <w:rsid w:val="00CE68F4"/>
    <w:rsid w:val="00CE69E9"/>
    <w:rsid w:val="00CE6E19"/>
    <w:rsid w:val="00CF08B2"/>
    <w:rsid w:val="00CF0FD5"/>
    <w:rsid w:val="00CF1253"/>
    <w:rsid w:val="00CF145E"/>
    <w:rsid w:val="00CF16AB"/>
    <w:rsid w:val="00CF1ADF"/>
    <w:rsid w:val="00CF1DFF"/>
    <w:rsid w:val="00CF2A4B"/>
    <w:rsid w:val="00CF2F13"/>
    <w:rsid w:val="00CF4648"/>
    <w:rsid w:val="00CF4C28"/>
    <w:rsid w:val="00CF5E48"/>
    <w:rsid w:val="00CF60E2"/>
    <w:rsid w:val="00CF62D6"/>
    <w:rsid w:val="00CF689A"/>
    <w:rsid w:val="00CF6FB0"/>
    <w:rsid w:val="00CF7E77"/>
    <w:rsid w:val="00D0044B"/>
    <w:rsid w:val="00D005F5"/>
    <w:rsid w:val="00D00750"/>
    <w:rsid w:val="00D0107E"/>
    <w:rsid w:val="00D0180C"/>
    <w:rsid w:val="00D01B85"/>
    <w:rsid w:val="00D01CE7"/>
    <w:rsid w:val="00D021F0"/>
    <w:rsid w:val="00D02283"/>
    <w:rsid w:val="00D022DF"/>
    <w:rsid w:val="00D028CB"/>
    <w:rsid w:val="00D02A2A"/>
    <w:rsid w:val="00D02D24"/>
    <w:rsid w:val="00D0339E"/>
    <w:rsid w:val="00D0379A"/>
    <w:rsid w:val="00D03A85"/>
    <w:rsid w:val="00D03B00"/>
    <w:rsid w:val="00D03ED7"/>
    <w:rsid w:val="00D0415E"/>
    <w:rsid w:val="00D048F1"/>
    <w:rsid w:val="00D04A4E"/>
    <w:rsid w:val="00D04AEA"/>
    <w:rsid w:val="00D060E8"/>
    <w:rsid w:val="00D065FF"/>
    <w:rsid w:val="00D06946"/>
    <w:rsid w:val="00D06C1A"/>
    <w:rsid w:val="00D06CBE"/>
    <w:rsid w:val="00D077A4"/>
    <w:rsid w:val="00D10CAC"/>
    <w:rsid w:val="00D1136A"/>
    <w:rsid w:val="00D11CD5"/>
    <w:rsid w:val="00D126F6"/>
    <w:rsid w:val="00D12834"/>
    <w:rsid w:val="00D1295F"/>
    <w:rsid w:val="00D131A0"/>
    <w:rsid w:val="00D137A4"/>
    <w:rsid w:val="00D143B8"/>
    <w:rsid w:val="00D14B50"/>
    <w:rsid w:val="00D14F8A"/>
    <w:rsid w:val="00D150C3"/>
    <w:rsid w:val="00D15D02"/>
    <w:rsid w:val="00D16673"/>
    <w:rsid w:val="00D1667D"/>
    <w:rsid w:val="00D16844"/>
    <w:rsid w:val="00D16970"/>
    <w:rsid w:val="00D16B46"/>
    <w:rsid w:val="00D16C69"/>
    <w:rsid w:val="00D170C1"/>
    <w:rsid w:val="00D17714"/>
    <w:rsid w:val="00D2028D"/>
    <w:rsid w:val="00D20E38"/>
    <w:rsid w:val="00D21048"/>
    <w:rsid w:val="00D22299"/>
    <w:rsid w:val="00D223DB"/>
    <w:rsid w:val="00D22617"/>
    <w:rsid w:val="00D22BEE"/>
    <w:rsid w:val="00D22F70"/>
    <w:rsid w:val="00D2359D"/>
    <w:rsid w:val="00D23974"/>
    <w:rsid w:val="00D23AB8"/>
    <w:rsid w:val="00D23BC9"/>
    <w:rsid w:val="00D23CAB"/>
    <w:rsid w:val="00D2433B"/>
    <w:rsid w:val="00D24471"/>
    <w:rsid w:val="00D244F0"/>
    <w:rsid w:val="00D2548F"/>
    <w:rsid w:val="00D257F4"/>
    <w:rsid w:val="00D26975"/>
    <w:rsid w:val="00D26FF8"/>
    <w:rsid w:val="00D27018"/>
    <w:rsid w:val="00D2734D"/>
    <w:rsid w:val="00D274B8"/>
    <w:rsid w:val="00D27AEE"/>
    <w:rsid w:val="00D27FC7"/>
    <w:rsid w:val="00D306C9"/>
    <w:rsid w:val="00D310CA"/>
    <w:rsid w:val="00D31608"/>
    <w:rsid w:val="00D31844"/>
    <w:rsid w:val="00D32138"/>
    <w:rsid w:val="00D327BC"/>
    <w:rsid w:val="00D329DB"/>
    <w:rsid w:val="00D329ED"/>
    <w:rsid w:val="00D3384E"/>
    <w:rsid w:val="00D3386C"/>
    <w:rsid w:val="00D33A3A"/>
    <w:rsid w:val="00D342CD"/>
    <w:rsid w:val="00D3469F"/>
    <w:rsid w:val="00D34F43"/>
    <w:rsid w:val="00D35192"/>
    <w:rsid w:val="00D3542C"/>
    <w:rsid w:val="00D355E7"/>
    <w:rsid w:val="00D367D0"/>
    <w:rsid w:val="00D36D79"/>
    <w:rsid w:val="00D374A9"/>
    <w:rsid w:val="00D376DF"/>
    <w:rsid w:val="00D3798E"/>
    <w:rsid w:val="00D40EC2"/>
    <w:rsid w:val="00D41334"/>
    <w:rsid w:val="00D41A50"/>
    <w:rsid w:val="00D41D01"/>
    <w:rsid w:val="00D42476"/>
    <w:rsid w:val="00D42CF8"/>
    <w:rsid w:val="00D4324B"/>
    <w:rsid w:val="00D432D0"/>
    <w:rsid w:val="00D43368"/>
    <w:rsid w:val="00D43A24"/>
    <w:rsid w:val="00D43F0A"/>
    <w:rsid w:val="00D441FC"/>
    <w:rsid w:val="00D44836"/>
    <w:rsid w:val="00D4546F"/>
    <w:rsid w:val="00D455F5"/>
    <w:rsid w:val="00D45FF5"/>
    <w:rsid w:val="00D46627"/>
    <w:rsid w:val="00D46C01"/>
    <w:rsid w:val="00D470C8"/>
    <w:rsid w:val="00D471EA"/>
    <w:rsid w:val="00D477D5"/>
    <w:rsid w:val="00D47A7A"/>
    <w:rsid w:val="00D47C2E"/>
    <w:rsid w:val="00D47F8B"/>
    <w:rsid w:val="00D50388"/>
    <w:rsid w:val="00D50868"/>
    <w:rsid w:val="00D50963"/>
    <w:rsid w:val="00D514C8"/>
    <w:rsid w:val="00D51A2A"/>
    <w:rsid w:val="00D51F36"/>
    <w:rsid w:val="00D52B58"/>
    <w:rsid w:val="00D53B11"/>
    <w:rsid w:val="00D55296"/>
    <w:rsid w:val="00D55FEB"/>
    <w:rsid w:val="00D563B9"/>
    <w:rsid w:val="00D563C7"/>
    <w:rsid w:val="00D56405"/>
    <w:rsid w:val="00D56B91"/>
    <w:rsid w:val="00D574CB"/>
    <w:rsid w:val="00D57CD3"/>
    <w:rsid w:val="00D6090E"/>
    <w:rsid w:val="00D60C3A"/>
    <w:rsid w:val="00D60E1D"/>
    <w:rsid w:val="00D61619"/>
    <w:rsid w:val="00D61B12"/>
    <w:rsid w:val="00D61C4B"/>
    <w:rsid w:val="00D61E26"/>
    <w:rsid w:val="00D628DE"/>
    <w:rsid w:val="00D62C33"/>
    <w:rsid w:val="00D636F3"/>
    <w:rsid w:val="00D63783"/>
    <w:rsid w:val="00D63FC6"/>
    <w:rsid w:val="00D64387"/>
    <w:rsid w:val="00D6438D"/>
    <w:rsid w:val="00D64908"/>
    <w:rsid w:val="00D649D6"/>
    <w:rsid w:val="00D64C6B"/>
    <w:rsid w:val="00D659FF"/>
    <w:rsid w:val="00D65D18"/>
    <w:rsid w:val="00D668FE"/>
    <w:rsid w:val="00D66B17"/>
    <w:rsid w:val="00D670BC"/>
    <w:rsid w:val="00D6730A"/>
    <w:rsid w:val="00D67549"/>
    <w:rsid w:val="00D67661"/>
    <w:rsid w:val="00D67D90"/>
    <w:rsid w:val="00D67DE3"/>
    <w:rsid w:val="00D70316"/>
    <w:rsid w:val="00D7069E"/>
    <w:rsid w:val="00D70B49"/>
    <w:rsid w:val="00D7182D"/>
    <w:rsid w:val="00D71A21"/>
    <w:rsid w:val="00D71AB9"/>
    <w:rsid w:val="00D71E49"/>
    <w:rsid w:val="00D72A5F"/>
    <w:rsid w:val="00D72B5E"/>
    <w:rsid w:val="00D72BAA"/>
    <w:rsid w:val="00D73651"/>
    <w:rsid w:val="00D739F9"/>
    <w:rsid w:val="00D74432"/>
    <w:rsid w:val="00D750DA"/>
    <w:rsid w:val="00D75341"/>
    <w:rsid w:val="00D761FC"/>
    <w:rsid w:val="00D7660F"/>
    <w:rsid w:val="00D7666C"/>
    <w:rsid w:val="00D771C9"/>
    <w:rsid w:val="00D7783B"/>
    <w:rsid w:val="00D77B8D"/>
    <w:rsid w:val="00D80C44"/>
    <w:rsid w:val="00D80EEC"/>
    <w:rsid w:val="00D8159B"/>
    <w:rsid w:val="00D817F2"/>
    <w:rsid w:val="00D81C50"/>
    <w:rsid w:val="00D81E64"/>
    <w:rsid w:val="00D81E95"/>
    <w:rsid w:val="00D8262C"/>
    <w:rsid w:val="00D8308D"/>
    <w:rsid w:val="00D834F1"/>
    <w:rsid w:val="00D83A4A"/>
    <w:rsid w:val="00D83F68"/>
    <w:rsid w:val="00D84501"/>
    <w:rsid w:val="00D84AFD"/>
    <w:rsid w:val="00D855DB"/>
    <w:rsid w:val="00D8599E"/>
    <w:rsid w:val="00D85AAB"/>
    <w:rsid w:val="00D85DD2"/>
    <w:rsid w:val="00D86203"/>
    <w:rsid w:val="00D862C1"/>
    <w:rsid w:val="00D862C7"/>
    <w:rsid w:val="00D8654F"/>
    <w:rsid w:val="00D87315"/>
    <w:rsid w:val="00D876AB"/>
    <w:rsid w:val="00D878B3"/>
    <w:rsid w:val="00D87F63"/>
    <w:rsid w:val="00D90ED2"/>
    <w:rsid w:val="00D915C5"/>
    <w:rsid w:val="00D91F06"/>
    <w:rsid w:val="00D922CB"/>
    <w:rsid w:val="00D92630"/>
    <w:rsid w:val="00D92772"/>
    <w:rsid w:val="00D92B01"/>
    <w:rsid w:val="00D92ED0"/>
    <w:rsid w:val="00D9315A"/>
    <w:rsid w:val="00D93214"/>
    <w:rsid w:val="00D934E2"/>
    <w:rsid w:val="00D936E1"/>
    <w:rsid w:val="00D93B23"/>
    <w:rsid w:val="00D93E3B"/>
    <w:rsid w:val="00D941FA"/>
    <w:rsid w:val="00D95044"/>
    <w:rsid w:val="00D951FA"/>
    <w:rsid w:val="00D95C46"/>
    <w:rsid w:val="00D95EC7"/>
    <w:rsid w:val="00D975DD"/>
    <w:rsid w:val="00D97984"/>
    <w:rsid w:val="00D97DF6"/>
    <w:rsid w:val="00DA052E"/>
    <w:rsid w:val="00DA0575"/>
    <w:rsid w:val="00DA06EC"/>
    <w:rsid w:val="00DA1414"/>
    <w:rsid w:val="00DA15CC"/>
    <w:rsid w:val="00DA1BC8"/>
    <w:rsid w:val="00DA1C43"/>
    <w:rsid w:val="00DA2881"/>
    <w:rsid w:val="00DA393C"/>
    <w:rsid w:val="00DA3FB4"/>
    <w:rsid w:val="00DA47C5"/>
    <w:rsid w:val="00DA4D13"/>
    <w:rsid w:val="00DA5184"/>
    <w:rsid w:val="00DA5193"/>
    <w:rsid w:val="00DA5E1D"/>
    <w:rsid w:val="00DA5F20"/>
    <w:rsid w:val="00DA68E5"/>
    <w:rsid w:val="00DA7152"/>
    <w:rsid w:val="00DB00EB"/>
    <w:rsid w:val="00DB099F"/>
    <w:rsid w:val="00DB0FFA"/>
    <w:rsid w:val="00DB135A"/>
    <w:rsid w:val="00DB15D2"/>
    <w:rsid w:val="00DB18A3"/>
    <w:rsid w:val="00DB1934"/>
    <w:rsid w:val="00DB1A60"/>
    <w:rsid w:val="00DB1A9D"/>
    <w:rsid w:val="00DB269C"/>
    <w:rsid w:val="00DB3BD9"/>
    <w:rsid w:val="00DB3C54"/>
    <w:rsid w:val="00DB3E7B"/>
    <w:rsid w:val="00DB421F"/>
    <w:rsid w:val="00DB4B1C"/>
    <w:rsid w:val="00DB4EC2"/>
    <w:rsid w:val="00DB5C95"/>
    <w:rsid w:val="00DB5CB7"/>
    <w:rsid w:val="00DB5CE4"/>
    <w:rsid w:val="00DB5E73"/>
    <w:rsid w:val="00DB689B"/>
    <w:rsid w:val="00DB691C"/>
    <w:rsid w:val="00DB6CA6"/>
    <w:rsid w:val="00DB7750"/>
    <w:rsid w:val="00DB775A"/>
    <w:rsid w:val="00DB7B5D"/>
    <w:rsid w:val="00DB7B72"/>
    <w:rsid w:val="00DB7C1B"/>
    <w:rsid w:val="00DC017A"/>
    <w:rsid w:val="00DC0254"/>
    <w:rsid w:val="00DC031E"/>
    <w:rsid w:val="00DC0906"/>
    <w:rsid w:val="00DC0A21"/>
    <w:rsid w:val="00DC13DF"/>
    <w:rsid w:val="00DC1835"/>
    <w:rsid w:val="00DC2120"/>
    <w:rsid w:val="00DC267B"/>
    <w:rsid w:val="00DC2C4D"/>
    <w:rsid w:val="00DC3318"/>
    <w:rsid w:val="00DC35D7"/>
    <w:rsid w:val="00DC36DB"/>
    <w:rsid w:val="00DC38D7"/>
    <w:rsid w:val="00DC3EEB"/>
    <w:rsid w:val="00DC4AA6"/>
    <w:rsid w:val="00DC4AE3"/>
    <w:rsid w:val="00DC5684"/>
    <w:rsid w:val="00DC5DB3"/>
    <w:rsid w:val="00DC7B40"/>
    <w:rsid w:val="00DD016B"/>
    <w:rsid w:val="00DD105A"/>
    <w:rsid w:val="00DD12E2"/>
    <w:rsid w:val="00DD134B"/>
    <w:rsid w:val="00DD16A2"/>
    <w:rsid w:val="00DD21EF"/>
    <w:rsid w:val="00DD32C7"/>
    <w:rsid w:val="00DD3D05"/>
    <w:rsid w:val="00DD4E0E"/>
    <w:rsid w:val="00DD543B"/>
    <w:rsid w:val="00DD5B7A"/>
    <w:rsid w:val="00DD6603"/>
    <w:rsid w:val="00DD676E"/>
    <w:rsid w:val="00DD6A86"/>
    <w:rsid w:val="00DD6A89"/>
    <w:rsid w:val="00DD6F65"/>
    <w:rsid w:val="00DD7226"/>
    <w:rsid w:val="00DD75C7"/>
    <w:rsid w:val="00DE0BE9"/>
    <w:rsid w:val="00DE0F5F"/>
    <w:rsid w:val="00DE1362"/>
    <w:rsid w:val="00DE1944"/>
    <w:rsid w:val="00DE1A79"/>
    <w:rsid w:val="00DE2226"/>
    <w:rsid w:val="00DE29FC"/>
    <w:rsid w:val="00DE2BEF"/>
    <w:rsid w:val="00DE2D59"/>
    <w:rsid w:val="00DE32F2"/>
    <w:rsid w:val="00DE3906"/>
    <w:rsid w:val="00DE3C25"/>
    <w:rsid w:val="00DE3E59"/>
    <w:rsid w:val="00DE4259"/>
    <w:rsid w:val="00DE46A1"/>
    <w:rsid w:val="00DE5A0F"/>
    <w:rsid w:val="00DE5C0D"/>
    <w:rsid w:val="00DE685D"/>
    <w:rsid w:val="00DE6F65"/>
    <w:rsid w:val="00DE7377"/>
    <w:rsid w:val="00DF0117"/>
    <w:rsid w:val="00DF0DD8"/>
    <w:rsid w:val="00DF0E96"/>
    <w:rsid w:val="00DF19E7"/>
    <w:rsid w:val="00DF28DC"/>
    <w:rsid w:val="00DF2A8E"/>
    <w:rsid w:val="00DF300A"/>
    <w:rsid w:val="00DF48EA"/>
    <w:rsid w:val="00DF5DEA"/>
    <w:rsid w:val="00DF5EB4"/>
    <w:rsid w:val="00DF6D41"/>
    <w:rsid w:val="00DF7320"/>
    <w:rsid w:val="00DF77EC"/>
    <w:rsid w:val="00DF7850"/>
    <w:rsid w:val="00DF7DE6"/>
    <w:rsid w:val="00E019A5"/>
    <w:rsid w:val="00E02F10"/>
    <w:rsid w:val="00E04151"/>
    <w:rsid w:val="00E0427B"/>
    <w:rsid w:val="00E04392"/>
    <w:rsid w:val="00E0446F"/>
    <w:rsid w:val="00E04BDC"/>
    <w:rsid w:val="00E04F88"/>
    <w:rsid w:val="00E05CCA"/>
    <w:rsid w:val="00E062D2"/>
    <w:rsid w:val="00E06EA5"/>
    <w:rsid w:val="00E07766"/>
    <w:rsid w:val="00E1063D"/>
    <w:rsid w:val="00E10C01"/>
    <w:rsid w:val="00E11318"/>
    <w:rsid w:val="00E121FE"/>
    <w:rsid w:val="00E12B4D"/>
    <w:rsid w:val="00E13229"/>
    <w:rsid w:val="00E135A9"/>
    <w:rsid w:val="00E1375B"/>
    <w:rsid w:val="00E138DD"/>
    <w:rsid w:val="00E140E8"/>
    <w:rsid w:val="00E15BF3"/>
    <w:rsid w:val="00E15E27"/>
    <w:rsid w:val="00E1651B"/>
    <w:rsid w:val="00E17019"/>
    <w:rsid w:val="00E17CBA"/>
    <w:rsid w:val="00E20638"/>
    <w:rsid w:val="00E20958"/>
    <w:rsid w:val="00E21773"/>
    <w:rsid w:val="00E22015"/>
    <w:rsid w:val="00E231CC"/>
    <w:rsid w:val="00E23296"/>
    <w:rsid w:val="00E23422"/>
    <w:rsid w:val="00E23797"/>
    <w:rsid w:val="00E23D9C"/>
    <w:rsid w:val="00E24296"/>
    <w:rsid w:val="00E24720"/>
    <w:rsid w:val="00E247A7"/>
    <w:rsid w:val="00E248D9"/>
    <w:rsid w:val="00E249C7"/>
    <w:rsid w:val="00E251DB"/>
    <w:rsid w:val="00E25F0B"/>
    <w:rsid w:val="00E26E7A"/>
    <w:rsid w:val="00E27145"/>
    <w:rsid w:val="00E27254"/>
    <w:rsid w:val="00E2785D"/>
    <w:rsid w:val="00E30C78"/>
    <w:rsid w:val="00E30D78"/>
    <w:rsid w:val="00E319B0"/>
    <w:rsid w:val="00E32C3A"/>
    <w:rsid w:val="00E33568"/>
    <w:rsid w:val="00E33E5B"/>
    <w:rsid w:val="00E34CB2"/>
    <w:rsid w:val="00E34E48"/>
    <w:rsid w:val="00E35B22"/>
    <w:rsid w:val="00E35FA0"/>
    <w:rsid w:val="00E36948"/>
    <w:rsid w:val="00E36AA5"/>
    <w:rsid w:val="00E36E73"/>
    <w:rsid w:val="00E3751E"/>
    <w:rsid w:val="00E37646"/>
    <w:rsid w:val="00E379B4"/>
    <w:rsid w:val="00E37BB7"/>
    <w:rsid w:val="00E40F2A"/>
    <w:rsid w:val="00E41FBF"/>
    <w:rsid w:val="00E423B4"/>
    <w:rsid w:val="00E424A4"/>
    <w:rsid w:val="00E42B71"/>
    <w:rsid w:val="00E42E04"/>
    <w:rsid w:val="00E4342F"/>
    <w:rsid w:val="00E436B4"/>
    <w:rsid w:val="00E43C09"/>
    <w:rsid w:val="00E4429C"/>
    <w:rsid w:val="00E4446F"/>
    <w:rsid w:val="00E446BC"/>
    <w:rsid w:val="00E44745"/>
    <w:rsid w:val="00E4497E"/>
    <w:rsid w:val="00E44EF1"/>
    <w:rsid w:val="00E457DE"/>
    <w:rsid w:val="00E45AC0"/>
    <w:rsid w:val="00E45EE9"/>
    <w:rsid w:val="00E46E44"/>
    <w:rsid w:val="00E4745D"/>
    <w:rsid w:val="00E4783A"/>
    <w:rsid w:val="00E508A8"/>
    <w:rsid w:val="00E5131B"/>
    <w:rsid w:val="00E5141E"/>
    <w:rsid w:val="00E51CFA"/>
    <w:rsid w:val="00E52EA9"/>
    <w:rsid w:val="00E52EE5"/>
    <w:rsid w:val="00E54617"/>
    <w:rsid w:val="00E54AF9"/>
    <w:rsid w:val="00E54F1D"/>
    <w:rsid w:val="00E55A70"/>
    <w:rsid w:val="00E55C0A"/>
    <w:rsid w:val="00E5605D"/>
    <w:rsid w:val="00E56C0E"/>
    <w:rsid w:val="00E56F82"/>
    <w:rsid w:val="00E57629"/>
    <w:rsid w:val="00E603CA"/>
    <w:rsid w:val="00E617E7"/>
    <w:rsid w:val="00E61926"/>
    <w:rsid w:val="00E61D98"/>
    <w:rsid w:val="00E62305"/>
    <w:rsid w:val="00E62334"/>
    <w:rsid w:val="00E62466"/>
    <w:rsid w:val="00E62AD2"/>
    <w:rsid w:val="00E630CE"/>
    <w:rsid w:val="00E63162"/>
    <w:rsid w:val="00E63DE6"/>
    <w:rsid w:val="00E64623"/>
    <w:rsid w:val="00E64779"/>
    <w:rsid w:val="00E64AC1"/>
    <w:rsid w:val="00E651EA"/>
    <w:rsid w:val="00E662C5"/>
    <w:rsid w:val="00E664DE"/>
    <w:rsid w:val="00E66726"/>
    <w:rsid w:val="00E6679E"/>
    <w:rsid w:val="00E668BB"/>
    <w:rsid w:val="00E66A83"/>
    <w:rsid w:val="00E66AA7"/>
    <w:rsid w:val="00E67203"/>
    <w:rsid w:val="00E67916"/>
    <w:rsid w:val="00E67ADB"/>
    <w:rsid w:val="00E67B25"/>
    <w:rsid w:val="00E71F09"/>
    <w:rsid w:val="00E724AE"/>
    <w:rsid w:val="00E730AA"/>
    <w:rsid w:val="00E735A9"/>
    <w:rsid w:val="00E73B12"/>
    <w:rsid w:val="00E74832"/>
    <w:rsid w:val="00E74B55"/>
    <w:rsid w:val="00E753F2"/>
    <w:rsid w:val="00E7549C"/>
    <w:rsid w:val="00E7565F"/>
    <w:rsid w:val="00E75690"/>
    <w:rsid w:val="00E76702"/>
    <w:rsid w:val="00E76FEF"/>
    <w:rsid w:val="00E8012A"/>
    <w:rsid w:val="00E8015F"/>
    <w:rsid w:val="00E805EF"/>
    <w:rsid w:val="00E81A29"/>
    <w:rsid w:val="00E81C85"/>
    <w:rsid w:val="00E81C9D"/>
    <w:rsid w:val="00E82B02"/>
    <w:rsid w:val="00E83756"/>
    <w:rsid w:val="00E84004"/>
    <w:rsid w:val="00E840D2"/>
    <w:rsid w:val="00E84291"/>
    <w:rsid w:val="00E84346"/>
    <w:rsid w:val="00E84B31"/>
    <w:rsid w:val="00E85A8F"/>
    <w:rsid w:val="00E8672F"/>
    <w:rsid w:val="00E8701C"/>
    <w:rsid w:val="00E875DA"/>
    <w:rsid w:val="00E876E6"/>
    <w:rsid w:val="00E87D1D"/>
    <w:rsid w:val="00E9019F"/>
    <w:rsid w:val="00E901F7"/>
    <w:rsid w:val="00E902A9"/>
    <w:rsid w:val="00E902E8"/>
    <w:rsid w:val="00E90338"/>
    <w:rsid w:val="00E906AC"/>
    <w:rsid w:val="00E90CB4"/>
    <w:rsid w:val="00E91574"/>
    <w:rsid w:val="00E91680"/>
    <w:rsid w:val="00E9184A"/>
    <w:rsid w:val="00E9262D"/>
    <w:rsid w:val="00E92853"/>
    <w:rsid w:val="00E92F26"/>
    <w:rsid w:val="00E9426A"/>
    <w:rsid w:val="00E9434A"/>
    <w:rsid w:val="00E9576A"/>
    <w:rsid w:val="00E95E5F"/>
    <w:rsid w:val="00E9670F"/>
    <w:rsid w:val="00E96755"/>
    <w:rsid w:val="00E9751B"/>
    <w:rsid w:val="00E97A06"/>
    <w:rsid w:val="00EA0074"/>
    <w:rsid w:val="00EA13E6"/>
    <w:rsid w:val="00EA1AEB"/>
    <w:rsid w:val="00EA2688"/>
    <w:rsid w:val="00EA2772"/>
    <w:rsid w:val="00EA2EB5"/>
    <w:rsid w:val="00EA3A8A"/>
    <w:rsid w:val="00EA4C13"/>
    <w:rsid w:val="00EA4D16"/>
    <w:rsid w:val="00EA5330"/>
    <w:rsid w:val="00EA58BE"/>
    <w:rsid w:val="00EA5B57"/>
    <w:rsid w:val="00EA5C03"/>
    <w:rsid w:val="00EA5F9F"/>
    <w:rsid w:val="00EA65F6"/>
    <w:rsid w:val="00EA6F1F"/>
    <w:rsid w:val="00EB08C7"/>
    <w:rsid w:val="00EB08E8"/>
    <w:rsid w:val="00EB094C"/>
    <w:rsid w:val="00EB14CA"/>
    <w:rsid w:val="00EB1833"/>
    <w:rsid w:val="00EB1F39"/>
    <w:rsid w:val="00EB28D0"/>
    <w:rsid w:val="00EB2B51"/>
    <w:rsid w:val="00EB31F8"/>
    <w:rsid w:val="00EB383B"/>
    <w:rsid w:val="00EB38E4"/>
    <w:rsid w:val="00EB3C48"/>
    <w:rsid w:val="00EB410E"/>
    <w:rsid w:val="00EB4595"/>
    <w:rsid w:val="00EB4BE2"/>
    <w:rsid w:val="00EB507A"/>
    <w:rsid w:val="00EB5E94"/>
    <w:rsid w:val="00EB5F55"/>
    <w:rsid w:val="00EB6671"/>
    <w:rsid w:val="00EB695C"/>
    <w:rsid w:val="00EB7D7C"/>
    <w:rsid w:val="00EC06BE"/>
    <w:rsid w:val="00EC1222"/>
    <w:rsid w:val="00EC17EA"/>
    <w:rsid w:val="00EC18FD"/>
    <w:rsid w:val="00EC1B20"/>
    <w:rsid w:val="00EC1CAC"/>
    <w:rsid w:val="00EC2452"/>
    <w:rsid w:val="00EC2A4C"/>
    <w:rsid w:val="00EC35C0"/>
    <w:rsid w:val="00EC4132"/>
    <w:rsid w:val="00EC416D"/>
    <w:rsid w:val="00EC4346"/>
    <w:rsid w:val="00EC488E"/>
    <w:rsid w:val="00EC4B5F"/>
    <w:rsid w:val="00EC5101"/>
    <w:rsid w:val="00EC586B"/>
    <w:rsid w:val="00EC59FB"/>
    <w:rsid w:val="00EC67E5"/>
    <w:rsid w:val="00EC719B"/>
    <w:rsid w:val="00EC749D"/>
    <w:rsid w:val="00EC74B3"/>
    <w:rsid w:val="00EC7CBF"/>
    <w:rsid w:val="00ED0A09"/>
    <w:rsid w:val="00ED1274"/>
    <w:rsid w:val="00ED1282"/>
    <w:rsid w:val="00ED159B"/>
    <w:rsid w:val="00ED3107"/>
    <w:rsid w:val="00ED34CC"/>
    <w:rsid w:val="00ED3D2D"/>
    <w:rsid w:val="00ED3D4B"/>
    <w:rsid w:val="00ED3D4E"/>
    <w:rsid w:val="00ED40B4"/>
    <w:rsid w:val="00ED5F16"/>
    <w:rsid w:val="00ED6289"/>
    <w:rsid w:val="00ED6474"/>
    <w:rsid w:val="00ED653A"/>
    <w:rsid w:val="00ED6BF4"/>
    <w:rsid w:val="00ED75CE"/>
    <w:rsid w:val="00EE050D"/>
    <w:rsid w:val="00EE055E"/>
    <w:rsid w:val="00EE05B1"/>
    <w:rsid w:val="00EE0A35"/>
    <w:rsid w:val="00EE0D08"/>
    <w:rsid w:val="00EE0F11"/>
    <w:rsid w:val="00EE154F"/>
    <w:rsid w:val="00EE15C3"/>
    <w:rsid w:val="00EE19BD"/>
    <w:rsid w:val="00EE42D7"/>
    <w:rsid w:val="00EE482D"/>
    <w:rsid w:val="00EE4D1E"/>
    <w:rsid w:val="00EE51D4"/>
    <w:rsid w:val="00EE5AD9"/>
    <w:rsid w:val="00EE60A0"/>
    <w:rsid w:val="00EE66DA"/>
    <w:rsid w:val="00EE6DBD"/>
    <w:rsid w:val="00EE7F9A"/>
    <w:rsid w:val="00EF0718"/>
    <w:rsid w:val="00EF0B65"/>
    <w:rsid w:val="00EF1195"/>
    <w:rsid w:val="00EF12D9"/>
    <w:rsid w:val="00EF218B"/>
    <w:rsid w:val="00EF2293"/>
    <w:rsid w:val="00EF229C"/>
    <w:rsid w:val="00EF25FC"/>
    <w:rsid w:val="00EF2667"/>
    <w:rsid w:val="00EF2786"/>
    <w:rsid w:val="00EF2F66"/>
    <w:rsid w:val="00EF3264"/>
    <w:rsid w:val="00EF338E"/>
    <w:rsid w:val="00EF3739"/>
    <w:rsid w:val="00EF376B"/>
    <w:rsid w:val="00EF4302"/>
    <w:rsid w:val="00EF466A"/>
    <w:rsid w:val="00EF5206"/>
    <w:rsid w:val="00EF5EE7"/>
    <w:rsid w:val="00EF63F9"/>
    <w:rsid w:val="00EF6895"/>
    <w:rsid w:val="00EF6AD7"/>
    <w:rsid w:val="00EF711B"/>
    <w:rsid w:val="00EF7890"/>
    <w:rsid w:val="00EF79CE"/>
    <w:rsid w:val="00F002B0"/>
    <w:rsid w:val="00F00462"/>
    <w:rsid w:val="00F00650"/>
    <w:rsid w:val="00F0084D"/>
    <w:rsid w:val="00F00C28"/>
    <w:rsid w:val="00F00C84"/>
    <w:rsid w:val="00F01E86"/>
    <w:rsid w:val="00F026DC"/>
    <w:rsid w:val="00F0330B"/>
    <w:rsid w:val="00F03F09"/>
    <w:rsid w:val="00F0414A"/>
    <w:rsid w:val="00F042DB"/>
    <w:rsid w:val="00F045E3"/>
    <w:rsid w:val="00F04B5C"/>
    <w:rsid w:val="00F04CD3"/>
    <w:rsid w:val="00F04CE6"/>
    <w:rsid w:val="00F04EA6"/>
    <w:rsid w:val="00F054E3"/>
    <w:rsid w:val="00F05C22"/>
    <w:rsid w:val="00F05CB6"/>
    <w:rsid w:val="00F06543"/>
    <w:rsid w:val="00F06696"/>
    <w:rsid w:val="00F06A8F"/>
    <w:rsid w:val="00F06E5B"/>
    <w:rsid w:val="00F070D3"/>
    <w:rsid w:val="00F076C4"/>
    <w:rsid w:val="00F07BC2"/>
    <w:rsid w:val="00F11022"/>
    <w:rsid w:val="00F1105A"/>
    <w:rsid w:val="00F114BB"/>
    <w:rsid w:val="00F11815"/>
    <w:rsid w:val="00F11A42"/>
    <w:rsid w:val="00F11AA7"/>
    <w:rsid w:val="00F12248"/>
    <w:rsid w:val="00F1274E"/>
    <w:rsid w:val="00F12DC5"/>
    <w:rsid w:val="00F1312E"/>
    <w:rsid w:val="00F132E7"/>
    <w:rsid w:val="00F13592"/>
    <w:rsid w:val="00F139D7"/>
    <w:rsid w:val="00F1408C"/>
    <w:rsid w:val="00F144AD"/>
    <w:rsid w:val="00F14950"/>
    <w:rsid w:val="00F1507A"/>
    <w:rsid w:val="00F15123"/>
    <w:rsid w:val="00F160F4"/>
    <w:rsid w:val="00F1653B"/>
    <w:rsid w:val="00F1669E"/>
    <w:rsid w:val="00F1766D"/>
    <w:rsid w:val="00F1774D"/>
    <w:rsid w:val="00F20662"/>
    <w:rsid w:val="00F20F89"/>
    <w:rsid w:val="00F2194A"/>
    <w:rsid w:val="00F21B73"/>
    <w:rsid w:val="00F22A14"/>
    <w:rsid w:val="00F23D94"/>
    <w:rsid w:val="00F241F5"/>
    <w:rsid w:val="00F2424F"/>
    <w:rsid w:val="00F250CF"/>
    <w:rsid w:val="00F256E0"/>
    <w:rsid w:val="00F25985"/>
    <w:rsid w:val="00F259F2"/>
    <w:rsid w:val="00F264A1"/>
    <w:rsid w:val="00F265D7"/>
    <w:rsid w:val="00F2797A"/>
    <w:rsid w:val="00F30040"/>
    <w:rsid w:val="00F300FB"/>
    <w:rsid w:val="00F304D8"/>
    <w:rsid w:val="00F30F44"/>
    <w:rsid w:val="00F311C3"/>
    <w:rsid w:val="00F31E53"/>
    <w:rsid w:val="00F321AB"/>
    <w:rsid w:val="00F32AA5"/>
    <w:rsid w:val="00F33542"/>
    <w:rsid w:val="00F34055"/>
    <w:rsid w:val="00F34644"/>
    <w:rsid w:val="00F348E7"/>
    <w:rsid w:val="00F34C53"/>
    <w:rsid w:val="00F34EAB"/>
    <w:rsid w:val="00F355F6"/>
    <w:rsid w:val="00F358DD"/>
    <w:rsid w:val="00F36110"/>
    <w:rsid w:val="00F36327"/>
    <w:rsid w:val="00F36AD1"/>
    <w:rsid w:val="00F36DB6"/>
    <w:rsid w:val="00F37550"/>
    <w:rsid w:val="00F4087E"/>
    <w:rsid w:val="00F411BA"/>
    <w:rsid w:val="00F418F9"/>
    <w:rsid w:val="00F41D87"/>
    <w:rsid w:val="00F422DF"/>
    <w:rsid w:val="00F4258D"/>
    <w:rsid w:val="00F429D9"/>
    <w:rsid w:val="00F42B0C"/>
    <w:rsid w:val="00F42D54"/>
    <w:rsid w:val="00F43636"/>
    <w:rsid w:val="00F43A78"/>
    <w:rsid w:val="00F43C23"/>
    <w:rsid w:val="00F440FE"/>
    <w:rsid w:val="00F4474C"/>
    <w:rsid w:val="00F451DF"/>
    <w:rsid w:val="00F45501"/>
    <w:rsid w:val="00F457E7"/>
    <w:rsid w:val="00F45A41"/>
    <w:rsid w:val="00F45C59"/>
    <w:rsid w:val="00F45E9A"/>
    <w:rsid w:val="00F4683D"/>
    <w:rsid w:val="00F46DB0"/>
    <w:rsid w:val="00F47E01"/>
    <w:rsid w:val="00F47E86"/>
    <w:rsid w:val="00F5062A"/>
    <w:rsid w:val="00F50906"/>
    <w:rsid w:val="00F50AD1"/>
    <w:rsid w:val="00F51395"/>
    <w:rsid w:val="00F52306"/>
    <w:rsid w:val="00F52808"/>
    <w:rsid w:val="00F52E3C"/>
    <w:rsid w:val="00F53682"/>
    <w:rsid w:val="00F5386E"/>
    <w:rsid w:val="00F54673"/>
    <w:rsid w:val="00F54FCD"/>
    <w:rsid w:val="00F55B4B"/>
    <w:rsid w:val="00F55E66"/>
    <w:rsid w:val="00F5600A"/>
    <w:rsid w:val="00F564D4"/>
    <w:rsid w:val="00F5670E"/>
    <w:rsid w:val="00F5764E"/>
    <w:rsid w:val="00F60138"/>
    <w:rsid w:val="00F601B6"/>
    <w:rsid w:val="00F6150E"/>
    <w:rsid w:val="00F61695"/>
    <w:rsid w:val="00F616AA"/>
    <w:rsid w:val="00F6292E"/>
    <w:rsid w:val="00F62969"/>
    <w:rsid w:val="00F630EB"/>
    <w:rsid w:val="00F63625"/>
    <w:rsid w:val="00F63D8C"/>
    <w:rsid w:val="00F64007"/>
    <w:rsid w:val="00F64126"/>
    <w:rsid w:val="00F64341"/>
    <w:rsid w:val="00F648C5"/>
    <w:rsid w:val="00F66048"/>
    <w:rsid w:val="00F66339"/>
    <w:rsid w:val="00F66AF7"/>
    <w:rsid w:val="00F66D24"/>
    <w:rsid w:val="00F67180"/>
    <w:rsid w:val="00F6743A"/>
    <w:rsid w:val="00F67567"/>
    <w:rsid w:val="00F67D63"/>
    <w:rsid w:val="00F70CE5"/>
    <w:rsid w:val="00F71949"/>
    <w:rsid w:val="00F719FF"/>
    <w:rsid w:val="00F71C25"/>
    <w:rsid w:val="00F72198"/>
    <w:rsid w:val="00F72973"/>
    <w:rsid w:val="00F72D3D"/>
    <w:rsid w:val="00F72F8E"/>
    <w:rsid w:val="00F73DA7"/>
    <w:rsid w:val="00F74010"/>
    <w:rsid w:val="00F740A7"/>
    <w:rsid w:val="00F74619"/>
    <w:rsid w:val="00F7499A"/>
    <w:rsid w:val="00F74E25"/>
    <w:rsid w:val="00F75CDE"/>
    <w:rsid w:val="00F76009"/>
    <w:rsid w:val="00F76207"/>
    <w:rsid w:val="00F76296"/>
    <w:rsid w:val="00F76487"/>
    <w:rsid w:val="00F770F9"/>
    <w:rsid w:val="00F7737D"/>
    <w:rsid w:val="00F77C99"/>
    <w:rsid w:val="00F77DF4"/>
    <w:rsid w:val="00F80889"/>
    <w:rsid w:val="00F81777"/>
    <w:rsid w:val="00F81DAE"/>
    <w:rsid w:val="00F82292"/>
    <w:rsid w:val="00F83508"/>
    <w:rsid w:val="00F83A8F"/>
    <w:rsid w:val="00F83E97"/>
    <w:rsid w:val="00F84142"/>
    <w:rsid w:val="00F845B2"/>
    <w:rsid w:val="00F846CD"/>
    <w:rsid w:val="00F84C26"/>
    <w:rsid w:val="00F84E96"/>
    <w:rsid w:val="00F8546E"/>
    <w:rsid w:val="00F856A2"/>
    <w:rsid w:val="00F85721"/>
    <w:rsid w:val="00F85FF3"/>
    <w:rsid w:val="00F860BB"/>
    <w:rsid w:val="00F86D64"/>
    <w:rsid w:val="00F911F9"/>
    <w:rsid w:val="00F91E22"/>
    <w:rsid w:val="00F92022"/>
    <w:rsid w:val="00F92775"/>
    <w:rsid w:val="00F928E2"/>
    <w:rsid w:val="00F92F4C"/>
    <w:rsid w:val="00F935BE"/>
    <w:rsid w:val="00F93A2F"/>
    <w:rsid w:val="00F94100"/>
    <w:rsid w:val="00F94211"/>
    <w:rsid w:val="00F94D7C"/>
    <w:rsid w:val="00F95AC1"/>
    <w:rsid w:val="00F973BE"/>
    <w:rsid w:val="00F977E0"/>
    <w:rsid w:val="00F9791F"/>
    <w:rsid w:val="00F97C5B"/>
    <w:rsid w:val="00F97DDA"/>
    <w:rsid w:val="00F97DE9"/>
    <w:rsid w:val="00FA03C6"/>
    <w:rsid w:val="00FA0497"/>
    <w:rsid w:val="00FA0BB4"/>
    <w:rsid w:val="00FA143A"/>
    <w:rsid w:val="00FA16D2"/>
    <w:rsid w:val="00FA18D6"/>
    <w:rsid w:val="00FA2095"/>
    <w:rsid w:val="00FA211E"/>
    <w:rsid w:val="00FA242E"/>
    <w:rsid w:val="00FA2F12"/>
    <w:rsid w:val="00FA3D88"/>
    <w:rsid w:val="00FA452D"/>
    <w:rsid w:val="00FA4788"/>
    <w:rsid w:val="00FA4A44"/>
    <w:rsid w:val="00FA4B91"/>
    <w:rsid w:val="00FA4F8A"/>
    <w:rsid w:val="00FA54E1"/>
    <w:rsid w:val="00FA5590"/>
    <w:rsid w:val="00FA5B66"/>
    <w:rsid w:val="00FA6443"/>
    <w:rsid w:val="00FA6BC0"/>
    <w:rsid w:val="00FA6EE9"/>
    <w:rsid w:val="00FA72AC"/>
    <w:rsid w:val="00FA730D"/>
    <w:rsid w:val="00FA73FF"/>
    <w:rsid w:val="00FA7E42"/>
    <w:rsid w:val="00FB005F"/>
    <w:rsid w:val="00FB0290"/>
    <w:rsid w:val="00FB0EF3"/>
    <w:rsid w:val="00FB10CF"/>
    <w:rsid w:val="00FB1FB9"/>
    <w:rsid w:val="00FB22F5"/>
    <w:rsid w:val="00FB311D"/>
    <w:rsid w:val="00FB3338"/>
    <w:rsid w:val="00FB3695"/>
    <w:rsid w:val="00FB38C9"/>
    <w:rsid w:val="00FB3CA1"/>
    <w:rsid w:val="00FB4365"/>
    <w:rsid w:val="00FB6877"/>
    <w:rsid w:val="00FB7714"/>
    <w:rsid w:val="00FB7CC0"/>
    <w:rsid w:val="00FC052D"/>
    <w:rsid w:val="00FC0CD6"/>
    <w:rsid w:val="00FC1178"/>
    <w:rsid w:val="00FC11EC"/>
    <w:rsid w:val="00FC16D3"/>
    <w:rsid w:val="00FC1F51"/>
    <w:rsid w:val="00FC200C"/>
    <w:rsid w:val="00FC2B04"/>
    <w:rsid w:val="00FC2B44"/>
    <w:rsid w:val="00FC33B5"/>
    <w:rsid w:val="00FC352F"/>
    <w:rsid w:val="00FC3C73"/>
    <w:rsid w:val="00FC3CF1"/>
    <w:rsid w:val="00FC44B4"/>
    <w:rsid w:val="00FC4740"/>
    <w:rsid w:val="00FC5FC4"/>
    <w:rsid w:val="00FC6800"/>
    <w:rsid w:val="00FC6E13"/>
    <w:rsid w:val="00FC7028"/>
    <w:rsid w:val="00FC7635"/>
    <w:rsid w:val="00FC7979"/>
    <w:rsid w:val="00FC7B6F"/>
    <w:rsid w:val="00FD07DD"/>
    <w:rsid w:val="00FD0D03"/>
    <w:rsid w:val="00FD0D75"/>
    <w:rsid w:val="00FD17BE"/>
    <w:rsid w:val="00FD19A1"/>
    <w:rsid w:val="00FD2418"/>
    <w:rsid w:val="00FD2A94"/>
    <w:rsid w:val="00FD37AC"/>
    <w:rsid w:val="00FD387D"/>
    <w:rsid w:val="00FD3BDF"/>
    <w:rsid w:val="00FD3F28"/>
    <w:rsid w:val="00FD4340"/>
    <w:rsid w:val="00FD51DA"/>
    <w:rsid w:val="00FD647F"/>
    <w:rsid w:val="00FD6E71"/>
    <w:rsid w:val="00FD76DD"/>
    <w:rsid w:val="00FD7F03"/>
    <w:rsid w:val="00FE05ED"/>
    <w:rsid w:val="00FE0DBC"/>
    <w:rsid w:val="00FE19EA"/>
    <w:rsid w:val="00FE1AF9"/>
    <w:rsid w:val="00FE1B08"/>
    <w:rsid w:val="00FE22C4"/>
    <w:rsid w:val="00FE25B7"/>
    <w:rsid w:val="00FE2CDF"/>
    <w:rsid w:val="00FE3E4D"/>
    <w:rsid w:val="00FE474A"/>
    <w:rsid w:val="00FE4A60"/>
    <w:rsid w:val="00FE4F54"/>
    <w:rsid w:val="00FE557A"/>
    <w:rsid w:val="00FE5598"/>
    <w:rsid w:val="00FE674A"/>
    <w:rsid w:val="00FE69DF"/>
    <w:rsid w:val="00FE6AE3"/>
    <w:rsid w:val="00FE6D9F"/>
    <w:rsid w:val="00FE72F2"/>
    <w:rsid w:val="00FE7724"/>
    <w:rsid w:val="00FE78E3"/>
    <w:rsid w:val="00FE7E20"/>
    <w:rsid w:val="00FF0751"/>
    <w:rsid w:val="00FF07BE"/>
    <w:rsid w:val="00FF0812"/>
    <w:rsid w:val="00FF08EB"/>
    <w:rsid w:val="00FF116E"/>
    <w:rsid w:val="00FF18BC"/>
    <w:rsid w:val="00FF19EB"/>
    <w:rsid w:val="00FF1D76"/>
    <w:rsid w:val="00FF1E40"/>
    <w:rsid w:val="00FF1EA4"/>
    <w:rsid w:val="00FF2810"/>
    <w:rsid w:val="00FF2AB8"/>
    <w:rsid w:val="00FF2F13"/>
    <w:rsid w:val="00FF3BD5"/>
    <w:rsid w:val="00FF411A"/>
    <w:rsid w:val="00FF450A"/>
    <w:rsid w:val="00FF451A"/>
    <w:rsid w:val="00FF46F5"/>
    <w:rsid w:val="00FF4D7F"/>
    <w:rsid w:val="00FF4DD6"/>
    <w:rsid w:val="00FF4EF3"/>
    <w:rsid w:val="00FF50BD"/>
    <w:rsid w:val="00FF547B"/>
    <w:rsid w:val="00FF5B43"/>
    <w:rsid w:val="00FF6465"/>
    <w:rsid w:val="00FF6483"/>
    <w:rsid w:val="00FF67C1"/>
    <w:rsid w:val="00FF6B54"/>
    <w:rsid w:val="00FF7237"/>
    <w:rsid w:val="00FF7422"/>
    <w:rsid w:val="00FF796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E2D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CA2E2D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CA2E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1"/>
    <w:rsid w:val="00CA2E2D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rsid w:val="00CA2E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2E2D"/>
    <w:rPr>
      <w:rFonts w:ascii="Calibri" w:eastAsia="Times New Roman" w:hAnsi="Calibri" w:cs="Times New Roman"/>
    </w:rPr>
  </w:style>
  <w:style w:type="paragraph" w:customStyle="1" w:styleId="NoSpacing">
    <w:name w:val="No Spacing"/>
    <w:basedOn w:val="Norml"/>
    <w:link w:val="NoSpacingChar"/>
    <w:rsid w:val="00CA2E2D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hu-HU"/>
    </w:rPr>
  </w:style>
  <w:style w:type="character" w:customStyle="1" w:styleId="NoSpacingChar">
    <w:name w:val="No Spacing Char"/>
    <w:link w:val="NoSpacing"/>
    <w:locked/>
    <w:rsid w:val="00CA2E2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A2E2D"/>
  </w:style>
  <w:style w:type="paragraph" w:customStyle="1" w:styleId="Listaszerbekezds1">
    <w:name w:val="Listaszerű bekezdés1"/>
    <w:basedOn w:val="Norml"/>
    <w:rsid w:val="00CA2E2D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E2D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CA2E2D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CA2E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1"/>
    <w:rsid w:val="00CA2E2D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rsid w:val="00CA2E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2E2D"/>
    <w:rPr>
      <w:rFonts w:ascii="Calibri" w:eastAsia="Times New Roman" w:hAnsi="Calibri" w:cs="Times New Roman"/>
    </w:rPr>
  </w:style>
  <w:style w:type="paragraph" w:customStyle="1" w:styleId="NoSpacing">
    <w:name w:val="No Spacing"/>
    <w:basedOn w:val="Norml"/>
    <w:link w:val="NoSpacingChar"/>
    <w:rsid w:val="00CA2E2D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hu-HU"/>
    </w:rPr>
  </w:style>
  <w:style w:type="character" w:customStyle="1" w:styleId="NoSpacingChar">
    <w:name w:val="No Spacing Char"/>
    <w:link w:val="NoSpacing"/>
    <w:locked/>
    <w:rsid w:val="00CA2E2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A2E2D"/>
  </w:style>
  <w:style w:type="paragraph" w:customStyle="1" w:styleId="Listaszerbekezds1">
    <w:name w:val="Listaszerű bekezdés1"/>
    <w:basedOn w:val="Norml"/>
    <w:rsid w:val="00CA2E2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1927</Words>
  <Characters>13297</Characters>
  <Application>Microsoft Office Word</Application>
  <DocSecurity>0</DocSecurity>
  <Lines>110</Lines>
  <Paragraphs>30</Paragraphs>
  <ScaleCrop>false</ScaleCrop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2</cp:revision>
  <dcterms:created xsi:type="dcterms:W3CDTF">2017-07-31T11:53:00Z</dcterms:created>
  <dcterms:modified xsi:type="dcterms:W3CDTF">2017-07-31T11:54:00Z</dcterms:modified>
</cp:coreProperties>
</file>